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61"/>
        <w:tblW w:w="0" w:type="auto"/>
        <w:tblLayout w:type="fixed"/>
        <w:tblLook w:val="04A0"/>
      </w:tblPr>
      <w:tblGrid>
        <w:gridCol w:w="1982"/>
        <w:gridCol w:w="1812"/>
        <w:gridCol w:w="2582"/>
        <w:gridCol w:w="1226"/>
        <w:gridCol w:w="1153"/>
        <w:gridCol w:w="2097"/>
        <w:gridCol w:w="1101"/>
        <w:gridCol w:w="1226"/>
        <w:gridCol w:w="1607"/>
      </w:tblGrid>
      <w:tr w:rsidR="00EE023C" w:rsidRPr="00EE023C" w:rsidTr="00EE023C">
        <w:tc>
          <w:tcPr>
            <w:tcW w:w="1982" w:type="dxa"/>
            <w:vMerge w:val="restart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812" w:type="dxa"/>
            <w:vMerge w:val="restart"/>
          </w:tcPr>
          <w:p w:rsidR="00EE023C" w:rsidRPr="00EE023C" w:rsidRDefault="00EE023C" w:rsidP="00EE023C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Декларированный годовой доход</w:t>
            </w:r>
          </w:p>
          <w:p w:rsidR="00EE023C" w:rsidRPr="00EE023C" w:rsidRDefault="00EE023C" w:rsidP="00EE023C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(руб.)</w:t>
            </w:r>
          </w:p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8" w:type="dxa"/>
            <w:gridSpan w:val="4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34" w:type="dxa"/>
            <w:gridSpan w:val="3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EE023C" w:rsidRPr="00EE023C" w:rsidTr="00EE023C">
        <w:tc>
          <w:tcPr>
            <w:tcW w:w="1982" w:type="dxa"/>
            <w:vMerge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226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EE023C">
              <w:rPr>
                <w:rFonts w:ascii="Times New Roman" w:hAnsi="Times New Roman" w:cs="Times New Roman"/>
              </w:rPr>
              <w:br/>
            </w: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153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2097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1101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226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EE023C">
              <w:rPr>
                <w:rFonts w:ascii="Times New Roman" w:hAnsi="Times New Roman" w:cs="Times New Roman"/>
              </w:rPr>
              <w:br/>
            </w: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607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EE023C" w:rsidRPr="00EE023C" w:rsidTr="00EE023C">
        <w:tc>
          <w:tcPr>
            <w:tcW w:w="1982" w:type="dxa"/>
            <w:vMerge w:val="restart"/>
          </w:tcPr>
          <w:p w:rsidR="00181CE5" w:rsidRPr="00EE023C" w:rsidRDefault="0015166E" w:rsidP="00151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Светлана Сергеевна</w:t>
            </w:r>
          </w:p>
        </w:tc>
        <w:tc>
          <w:tcPr>
            <w:tcW w:w="1812" w:type="dxa"/>
            <w:vMerge w:val="restart"/>
          </w:tcPr>
          <w:p w:rsidR="00EE023C" w:rsidRPr="00EE023C" w:rsidRDefault="00B44BE0" w:rsidP="0033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448620,78</w:t>
            </w:r>
          </w:p>
        </w:tc>
        <w:tc>
          <w:tcPr>
            <w:tcW w:w="2582" w:type="dxa"/>
          </w:tcPr>
          <w:p w:rsidR="00EE023C" w:rsidRPr="00EE023C" w:rsidRDefault="006F548F" w:rsidP="006F5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Квартира </w:t>
            </w:r>
            <w:r w:rsidR="00EE023C" w:rsidRPr="00EE023C">
              <w:rPr>
                <w:rFonts w:ascii="Times New Roman" w:hAnsi="Times New Roman" w:cs="Times New Roman"/>
                <w:shd w:val="clear" w:color="auto" w:fill="FFFFFF"/>
              </w:rPr>
              <w:t>1/</w:t>
            </w:r>
            <w:r w:rsidR="00181CE5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="00EE023C" w:rsidRPr="00EE023C">
              <w:rPr>
                <w:rFonts w:ascii="Times New Roman" w:hAnsi="Times New Roman" w:cs="Times New Roman"/>
                <w:shd w:val="clear" w:color="auto" w:fill="FFFFFF"/>
              </w:rPr>
              <w:t xml:space="preserve"> долевая</w:t>
            </w:r>
          </w:p>
        </w:tc>
        <w:tc>
          <w:tcPr>
            <w:tcW w:w="1226" w:type="dxa"/>
          </w:tcPr>
          <w:p w:rsidR="00EE023C" w:rsidRPr="00EE023C" w:rsidRDefault="0015166E" w:rsidP="0033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53" w:type="dxa"/>
          </w:tcPr>
          <w:p w:rsidR="00EE023C" w:rsidRPr="00EE023C" w:rsidRDefault="00EE023C" w:rsidP="0033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</w:tcPr>
          <w:p w:rsidR="00EE023C" w:rsidRPr="00EE023C" w:rsidRDefault="00181CE5" w:rsidP="00EE0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01" w:type="dxa"/>
          </w:tcPr>
          <w:p w:rsidR="00EE023C" w:rsidRPr="00EE023C" w:rsidRDefault="00181CE5" w:rsidP="00EE0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26" w:type="dxa"/>
          </w:tcPr>
          <w:p w:rsidR="00EE023C" w:rsidRPr="00EE023C" w:rsidRDefault="00181CE5" w:rsidP="00EE0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7" w:type="dxa"/>
          </w:tcPr>
          <w:p w:rsidR="00EE023C" w:rsidRPr="00EE023C" w:rsidRDefault="00181CE5" w:rsidP="00EE0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023C" w:rsidRPr="00EE023C" w:rsidTr="00EE023C">
        <w:tc>
          <w:tcPr>
            <w:tcW w:w="1982" w:type="dxa"/>
            <w:vMerge/>
          </w:tcPr>
          <w:p w:rsidR="00EE023C" w:rsidRPr="00EE023C" w:rsidRDefault="00EE023C" w:rsidP="00EE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EE023C" w:rsidRPr="00EE023C" w:rsidRDefault="00EE023C" w:rsidP="0033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EE023C" w:rsidRPr="00EE023C" w:rsidRDefault="0015166E" w:rsidP="00EE0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ЛПХ  ½ </w:t>
            </w: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</w:p>
        </w:tc>
        <w:tc>
          <w:tcPr>
            <w:tcW w:w="1226" w:type="dxa"/>
          </w:tcPr>
          <w:p w:rsidR="00EE023C" w:rsidRPr="00EE023C" w:rsidRDefault="0015166E" w:rsidP="0033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1153" w:type="dxa"/>
          </w:tcPr>
          <w:p w:rsidR="00EE023C" w:rsidRPr="00EE023C" w:rsidRDefault="00BB49EB" w:rsidP="0033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66E" w:rsidRPr="00EE023C" w:rsidTr="00EE023C">
        <w:tc>
          <w:tcPr>
            <w:tcW w:w="1982" w:type="dxa"/>
            <w:vMerge/>
          </w:tcPr>
          <w:p w:rsidR="0015166E" w:rsidRPr="00EE023C" w:rsidRDefault="0015166E" w:rsidP="00151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15166E" w:rsidRPr="00EE023C" w:rsidRDefault="0015166E" w:rsidP="00151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15166E" w:rsidRPr="00EE023C" w:rsidRDefault="0015166E" w:rsidP="00151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ЛПХ</w:t>
            </w:r>
          </w:p>
        </w:tc>
        <w:tc>
          <w:tcPr>
            <w:tcW w:w="1226" w:type="dxa"/>
          </w:tcPr>
          <w:p w:rsidR="0015166E" w:rsidRPr="00EE023C" w:rsidRDefault="0015166E" w:rsidP="00151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3" w:type="dxa"/>
          </w:tcPr>
          <w:p w:rsidR="0015166E" w:rsidRPr="00EE023C" w:rsidRDefault="0015166E" w:rsidP="00151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</w:tcPr>
          <w:p w:rsidR="0015166E" w:rsidRPr="00BB49EB" w:rsidRDefault="0015166E" w:rsidP="00151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15166E" w:rsidRPr="00EE023C" w:rsidRDefault="0015166E" w:rsidP="00151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15166E" w:rsidRPr="00EE023C" w:rsidRDefault="0015166E" w:rsidP="00151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15166E" w:rsidRPr="00EE023C" w:rsidRDefault="0015166E" w:rsidP="001516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66E" w:rsidRPr="00EE023C" w:rsidTr="00EE023C">
        <w:tc>
          <w:tcPr>
            <w:tcW w:w="1982" w:type="dxa"/>
          </w:tcPr>
          <w:p w:rsidR="0015166E" w:rsidRPr="00EE023C" w:rsidRDefault="0015166E" w:rsidP="00151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15166E" w:rsidRPr="00EE023C" w:rsidRDefault="0015166E" w:rsidP="00151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15166E" w:rsidRDefault="0015166E" w:rsidP="00151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ЛПХ</w:t>
            </w:r>
          </w:p>
        </w:tc>
        <w:tc>
          <w:tcPr>
            <w:tcW w:w="1226" w:type="dxa"/>
          </w:tcPr>
          <w:p w:rsidR="0015166E" w:rsidRDefault="0015166E" w:rsidP="00151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53" w:type="dxa"/>
          </w:tcPr>
          <w:p w:rsidR="0015166E" w:rsidRDefault="0015166E" w:rsidP="00151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</w:tcPr>
          <w:p w:rsidR="0015166E" w:rsidRPr="00BB49EB" w:rsidRDefault="0015166E" w:rsidP="00151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15166E" w:rsidRPr="00EE023C" w:rsidRDefault="0015166E" w:rsidP="00151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15166E" w:rsidRPr="00EE023C" w:rsidRDefault="0015166E" w:rsidP="00151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15166E" w:rsidRPr="00EE023C" w:rsidRDefault="0015166E" w:rsidP="001516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66E" w:rsidRPr="00EE023C" w:rsidTr="00EE023C">
        <w:tc>
          <w:tcPr>
            <w:tcW w:w="1982" w:type="dxa"/>
          </w:tcPr>
          <w:p w:rsidR="0015166E" w:rsidRPr="00EE023C" w:rsidRDefault="0015166E" w:rsidP="00151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15166E" w:rsidRPr="00EE023C" w:rsidRDefault="0015166E" w:rsidP="00151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15166E" w:rsidRDefault="0015166E" w:rsidP="00151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ЛПХ</w:t>
            </w:r>
          </w:p>
        </w:tc>
        <w:tc>
          <w:tcPr>
            <w:tcW w:w="1226" w:type="dxa"/>
          </w:tcPr>
          <w:p w:rsidR="0015166E" w:rsidRDefault="0015166E" w:rsidP="00151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153" w:type="dxa"/>
          </w:tcPr>
          <w:p w:rsidR="0015166E" w:rsidRDefault="0015166E" w:rsidP="00151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</w:tcPr>
          <w:p w:rsidR="0015166E" w:rsidRPr="00BB49EB" w:rsidRDefault="0015166E" w:rsidP="00151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15166E" w:rsidRPr="00EE023C" w:rsidRDefault="0015166E" w:rsidP="00151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15166E" w:rsidRPr="00EE023C" w:rsidRDefault="0015166E" w:rsidP="00151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15166E" w:rsidRPr="00EE023C" w:rsidRDefault="0015166E" w:rsidP="001516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66E" w:rsidRPr="00EE023C" w:rsidTr="00EE023C">
        <w:tc>
          <w:tcPr>
            <w:tcW w:w="1982" w:type="dxa"/>
            <w:vMerge w:val="restart"/>
          </w:tcPr>
          <w:p w:rsidR="0015166E" w:rsidRPr="00EE023C" w:rsidRDefault="0015166E" w:rsidP="00B44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12" w:type="dxa"/>
            <w:vMerge w:val="restart"/>
          </w:tcPr>
          <w:p w:rsidR="0015166E" w:rsidRPr="00EE023C" w:rsidRDefault="00B44BE0" w:rsidP="00B44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203657,97</w:t>
            </w:r>
          </w:p>
        </w:tc>
        <w:tc>
          <w:tcPr>
            <w:tcW w:w="2582" w:type="dxa"/>
          </w:tcPr>
          <w:p w:rsidR="0015166E" w:rsidRPr="00EE023C" w:rsidRDefault="0015166E" w:rsidP="00151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Квартира </w:t>
            </w:r>
            <w:r w:rsidRPr="00EE023C">
              <w:rPr>
                <w:rFonts w:ascii="Times New Roman" w:hAnsi="Times New Roman" w:cs="Times New Roman"/>
                <w:shd w:val="clear" w:color="auto" w:fill="FFFFFF"/>
              </w:rPr>
              <w:t>1/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Pr="00EE023C">
              <w:rPr>
                <w:rFonts w:ascii="Times New Roman" w:hAnsi="Times New Roman" w:cs="Times New Roman"/>
                <w:shd w:val="clear" w:color="auto" w:fill="FFFFFF"/>
              </w:rPr>
              <w:t xml:space="preserve"> долевая</w:t>
            </w:r>
          </w:p>
        </w:tc>
        <w:tc>
          <w:tcPr>
            <w:tcW w:w="1226" w:type="dxa"/>
          </w:tcPr>
          <w:p w:rsidR="0015166E" w:rsidRPr="00EE023C" w:rsidRDefault="0015166E" w:rsidP="00151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53" w:type="dxa"/>
          </w:tcPr>
          <w:p w:rsidR="0015166E" w:rsidRPr="00EE023C" w:rsidRDefault="0015166E" w:rsidP="00151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</w:tcPr>
          <w:p w:rsidR="0015166E" w:rsidRPr="00EE023C" w:rsidRDefault="00032E2A" w:rsidP="00151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r w:rsidR="004F6CA7">
              <w:rPr>
                <w:rFonts w:ascii="Times New Roman" w:hAnsi="Times New Roman" w:cs="Times New Roman"/>
              </w:rPr>
              <w:t>ВАЗ</w:t>
            </w:r>
          </w:p>
        </w:tc>
        <w:tc>
          <w:tcPr>
            <w:tcW w:w="1101" w:type="dxa"/>
          </w:tcPr>
          <w:p w:rsidR="0015166E" w:rsidRPr="00EE023C" w:rsidRDefault="0015166E" w:rsidP="00151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26" w:type="dxa"/>
          </w:tcPr>
          <w:p w:rsidR="0015166E" w:rsidRPr="00EE023C" w:rsidRDefault="0015166E" w:rsidP="00151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7" w:type="dxa"/>
          </w:tcPr>
          <w:p w:rsidR="0015166E" w:rsidRPr="00EE023C" w:rsidRDefault="0015166E" w:rsidP="00151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5166E" w:rsidRPr="00EE023C" w:rsidTr="00EE023C">
        <w:tc>
          <w:tcPr>
            <w:tcW w:w="1982" w:type="dxa"/>
            <w:vMerge/>
          </w:tcPr>
          <w:p w:rsidR="0015166E" w:rsidRDefault="0015166E" w:rsidP="00151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15166E" w:rsidRDefault="0015166E" w:rsidP="00151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15166E" w:rsidRPr="004F6CA7" w:rsidRDefault="0015166E" w:rsidP="0015166E">
            <w:pPr>
              <w:jc w:val="center"/>
              <w:rPr>
                <w:rFonts w:ascii="Times New Roman" w:hAnsi="Times New Roman" w:cs="Times New Roman"/>
                <w:color w:val="373737"/>
                <w:shd w:val="clear" w:color="auto" w:fill="FFFFFF"/>
              </w:rPr>
            </w:pPr>
            <w:r w:rsidRPr="00BB49EB">
              <w:rPr>
                <w:rFonts w:ascii="Times New Roman" w:hAnsi="Times New Roman" w:cs="Times New Roman"/>
                <w:shd w:val="clear" w:color="auto" w:fill="FFFFFF"/>
              </w:rPr>
              <w:t xml:space="preserve">Земельный участок для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ЛПХ</w:t>
            </w:r>
            <w:r w:rsidR="004F6CA7" w:rsidRPr="004F6CA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4F6CA7">
              <w:rPr>
                <w:rFonts w:ascii="Times New Roman" w:hAnsi="Times New Roman" w:cs="Times New Roman"/>
              </w:rPr>
              <w:t xml:space="preserve">½ </w:t>
            </w:r>
            <w:proofErr w:type="gramStart"/>
            <w:r w:rsidR="004F6CA7">
              <w:rPr>
                <w:rFonts w:ascii="Times New Roman" w:hAnsi="Times New Roman" w:cs="Times New Roman"/>
              </w:rPr>
              <w:t>долевая</w:t>
            </w:r>
            <w:proofErr w:type="gramEnd"/>
          </w:p>
        </w:tc>
        <w:tc>
          <w:tcPr>
            <w:tcW w:w="1226" w:type="dxa"/>
          </w:tcPr>
          <w:p w:rsidR="0015166E" w:rsidRDefault="0015166E" w:rsidP="00151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1153" w:type="dxa"/>
          </w:tcPr>
          <w:p w:rsidR="0015166E" w:rsidRDefault="0015166E" w:rsidP="00151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</w:tcPr>
          <w:p w:rsidR="0015166E" w:rsidRPr="004F6CA7" w:rsidRDefault="00032E2A" w:rsidP="004F6C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r w:rsidR="004F6CA7">
              <w:rPr>
                <w:rFonts w:ascii="Times New Roman" w:hAnsi="Times New Roman" w:cs="Times New Roman"/>
                <w:lang w:val="en-US"/>
              </w:rPr>
              <w:t>KIA OPTIMA</w:t>
            </w:r>
          </w:p>
        </w:tc>
        <w:tc>
          <w:tcPr>
            <w:tcW w:w="1101" w:type="dxa"/>
          </w:tcPr>
          <w:p w:rsidR="0015166E" w:rsidRPr="00EE023C" w:rsidRDefault="0015166E" w:rsidP="00151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15166E" w:rsidRPr="00EE023C" w:rsidRDefault="0015166E" w:rsidP="00151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15166E" w:rsidRPr="00EE023C" w:rsidRDefault="0015166E" w:rsidP="0015166E">
            <w:pPr>
              <w:rPr>
                <w:rFonts w:ascii="Times New Roman" w:hAnsi="Times New Roman" w:cs="Times New Roman"/>
              </w:rPr>
            </w:pPr>
          </w:p>
        </w:tc>
      </w:tr>
      <w:tr w:rsidR="004F6CA7" w:rsidRPr="00EE023C" w:rsidTr="00EE023C">
        <w:tc>
          <w:tcPr>
            <w:tcW w:w="1982" w:type="dxa"/>
          </w:tcPr>
          <w:p w:rsidR="004F6CA7" w:rsidRDefault="004F6CA7" w:rsidP="00151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4F6CA7" w:rsidRDefault="004F6CA7" w:rsidP="00151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4F6CA7" w:rsidRPr="00BB49EB" w:rsidRDefault="004F6CA7" w:rsidP="0015166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26" w:type="dxa"/>
          </w:tcPr>
          <w:p w:rsidR="004F6CA7" w:rsidRDefault="004F6CA7" w:rsidP="00151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4F6CA7" w:rsidRDefault="004F6CA7" w:rsidP="00151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4F6CA7" w:rsidRPr="004F6CA7" w:rsidRDefault="004F6CA7" w:rsidP="004F6C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Мини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трактор «Уралец»</w:t>
            </w:r>
            <w:r w:rsidR="00DB3904">
              <w:rPr>
                <w:rFonts w:ascii="Times New Roman" w:hAnsi="Times New Roman" w:cs="Times New Roman"/>
              </w:rPr>
              <w:t xml:space="preserve"> 2014</w:t>
            </w:r>
            <w:r w:rsidR="00032E2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01" w:type="dxa"/>
          </w:tcPr>
          <w:p w:rsidR="004F6CA7" w:rsidRPr="00EE023C" w:rsidRDefault="004F6CA7" w:rsidP="00151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4F6CA7" w:rsidRPr="00EE023C" w:rsidRDefault="004F6CA7" w:rsidP="00151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4F6CA7" w:rsidRPr="00EE023C" w:rsidRDefault="004F6CA7" w:rsidP="0015166E">
            <w:pPr>
              <w:rPr>
                <w:rFonts w:ascii="Times New Roman" w:hAnsi="Times New Roman" w:cs="Times New Roman"/>
              </w:rPr>
            </w:pPr>
          </w:p>
        </w:tc>
      </w:tr>
      <w:tr w:rsidR="00A875D2" w:rsidRPr="00EE023C" w:rsidTr="00EE023C">
        <w:tc>
          <w:tcPr>
            <w:tcW w:w="1982" w:type="dxa"/>
          </w:tcPr>
          <w:p w:rsidR="00A875D2" w:rsidRDefault="00A875D2" w:rsidP="00151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A875D2" w:rsidRDefault="00A875D2" w:rsidP="00151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A875D2" w:rsidRPr="00BB49EB" w:rsidRDefault="00A875D2" w:rsidP="0015166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26" w:type="dxa"/>
          </w:tcPr>
          <w:p w:rsidR="00A875D2" w:rsidRDefault="00A875D2" w:rsidP="00151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A875D2" w:rsidRDefault="00A875D2" w:rsidP="00151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A875D2" w:rsidRPr="00A875D2" w:rsidRDefault="00A875D2" w:rsidP="004F6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Лада 212140</w:t>
            </w:r>
          </w:p>
        </w:tc>
        <w:tc>
          <w:tcPr>
            <w:tcW w:w="1101" w:type="dxa"/>
          </w:tcPr>
          <w:p w:rsidR="00A875D2" w:rsidRPr="00EE023C" w:rsidRDefault="00A875D2" w:rsidP="00151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A875D2" w:rsidRPr="00EE023C" w:rsidRDefault="00A875D2" w:rsidP="00151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A875D2" w:rsidRPr="00EE023C" w:rsidRDefault="00A875D2" w:rsidP="0015166E">
            <w:pPr>
              <w:rPr>
                <w:rFonts w:ascii="Times New Roman" w:hAnsi="Times New Roman" w:cs="Times New Roman"/>
              </w:rPr>
            </w:pPr>
          </w:p>
        </w:tc>
      </w:tr>
    </w:tbl>
    <w:p w:rsidR="00EE023C" w:rsidRPr="00EE023C" w:rsidRDefault="00EE023C" w:rsidP="00EE02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Справка о доходах, об имуществе и обязательствах имущественного характера </w:t>
      </w:r>
      <w:r w:rsidR="0015166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ведущего специалиста</w:t>
      </w:r>
      <w:r w:rsidR="00BF4EB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администрации сельского поселения «Село Кольцово»</w:t>
      </w: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за пери</w:t>
      </w:r>
      <w:r w:rsidR="006F548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од с 1 января </w:t>
      </w:r>
      <w:r w:rsidR="00B44BE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2018 года по 31 декабря 2018</w:t>
      </w: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</w:t>
      </w:r>
    </w:p>
    <w:p w:rsidR="00EE023C" w:rsidRDefault="00EE023C">
      <w:pPr>
        <w:rPr>
          <w:rStyle w:val="a4"/>
          <w:rFonts w:ascii="Arial" w:hAnsi="Arial" w:cs="Arial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EE023C" w:rsidRDefault="00EE023C"/>
    <w:sectPr w:rsidR="00EE023C" w:rsidSect="00EE0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469"/>
    <w:rsid w:val="00027429"/>
    <w:rsid w:val="00032E2A"/>
    <w:rsid w:val="0015166E"/>
    <w:rsid w:val="00181CE5"/>
    <w:rsid w:val="00221B3B"/>
    <w:rsid w:val="00282ED8"/>
    <w:rsid w:val="00333F5D"/>
    <w:rsid w:val="003F53EA"/>
    <w:rsid w:val="004F6CA7"/>
    <w:rsid w:val="0052164E"/>
    <w:rsid w:val="00542469"/>
    <w:rsid w:val="006F548F"/>
    <w:rsid w:val="007F5580"/>
    <w:rsid w:val="0088289F"/>
    <w:rsid w:val="008B3D55"/>
    <w:rsid w:val="009078B3"/>
    <w:rsid w:val="009246AA"/>
    <w:rsid w:val="009C1287"/>
    <w:rsid w:val="00A7540D"/>
    <w:rsid w:val="00A875D2"/>
    <w:rsid w:val="00B44BE0"/>
    <w:rsid w:val="00BB49EB"/>
    <w:rsid w:val="00BE3101"/>
    <w:rsid w:val="00BF4EB8"/>
    <w:rsid w:val="00C32C0B"/>
    <w:rsid w:val="00CB2893"/>
    <w:rsid w:val="00DA1D3D"/>
    <w:rsid w:val="00DB3904"/>
    <w:rsid w:val="00DE1EA0"/>
    <w:rsid w:val="00EE0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2</cp:revision>
  <dcterms:created xsi:type="dcterms:W3CDTF">2019-04-26T08:50:00Z</dcterms:created>
  <dcterms:modified xsi:type="dcterms:W3CDTF">2019-04-26T08:50:00Z</dcterms:modified>
</cp:coreProperties>
</file>