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94" w:rsidRDefault="00CE5B94" w:rsidP="00CE5B94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</w:p>
    <w:p w:rsidR="00CE5B94" w:rsidRDefault="00CE5B94" w:rsidP="00CE5B94">
      <w:pPr>
        <w:rPr>
          <w:rFonts w:ascii="Times New Roman" w:hAnsi="Times New Roman"/>
          <w:sz w:val="26"/>
          <w:szCs w:val="26"/>
        </w:rPr>
      </w:pPr>
      <w:r>
        <w:t xml:space="preserve">                                                            </w:t>
      </w:r>
      <w:r>
        <w:object w:dxaOrig="3780" w:dyaOrig="38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65pt;height:53.75pt" o:ole="" filled="t">
            <v:fill color2="black"/>
            <v:imagedata r:id="rId6" o:title=""/>
          </v:shape>
          <o:OLEObject Type="Embed" ProgID="PBrush" ShapeID="_x0000_i1025" DrawAspect="Content" ObjectID="_1635059278" r:id="rId7"/>
        </w:object>
      </w:r>
    </w:p>
    <w:p w:rsidR="00CE5B94" w:rsidRPr="00E3169D" w:rsidRDefault="00CE5B94" w:rsidP="00CE5B94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r w:rsidRPr="00E3169D">
        <w:rPr>
          <w:rFonts w:ascii="Times New Roman" w:hAnsi="Times New Roman"/>
          <w:sz w:val="26"/>
          <w:szCs w:val="26"/>
        </w:rPr>
        <w:t>Сельская Дума</w:t>
      </w:r>
    </w:p>
    <w:p w:rsidR="00CE5B94" w:rsidRPr="00E3169D" w:rsidRDefault="00CE5B94" w:rsidP="00CE5B94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r w:rsidRPr="00E3169D">
        <w:rPr>
          <w:rFonts w:ascii="Times New Roman" w:hAnsi="Times New Roman"/>
          <w:sz w:val="26"/>
          <w:szCs w:val="26"/>
        </w:rPr>
        <w:t>сельского поселения «</w:t>
      </w:r>
      <w:r>
        <w:rPr>
          <w:rFonts w:ascii="Times New Roman" w:hAnsi="Times New Roman"/>
          <w:sz w:val="26"/>
          <w:szCs w:val="26"/>
        </w:rPr>
        <w:t>Село Кольцово</w:t>
      </w:r>
      <w:r w:rsidRPr="00E3169D">
        <w:rPr>
          <w:rFonts w:ascii="Times New Roman" w:hAnsi="Times New Roman"/>
          <w:sz w:val="26"/>
          <w:szCs w:val="26"/>
        </w:rPr>
        <w:t>»</w:t>
      </w:r>
    </w:p>
    <w:p w:rsidR="00CE5B94" w:rsidRPr="00E3169D" w:rsidRDefault="00CE5B94" w:rsidP="00CE5B94">
      <w:pPr>
        <w:pStyle w:val="a3"/>
        <w:spacing w:line="228" w:lineRule="auto"/>
        <w:rPr>
          <w:rFonts w:ascii="Times New Roman" w:hAnsi="Times New Roman"/>
          <w:sz w:val="26"/>
          <w:szCs w:val="26"/>
        </w:rPr>
      </w:pPr>
      <w:proofErr w:type="spellStart"/>
      <w:r w:rsidRPr="00E3169D">
        <w:rPr>
          <w:rFonts w:ascii="Times New Roman" w:hAnsi="Times New Roman"/>
          <w:sz w:val="26"/>
          <w:szCs w:val="26"/>
        </w:rPr>
        <w:t>Ферзиковского</w:t>
      </w:r>
      <w:proofErr w:type="spellEnd"/>
      <w:r w:rsidRPr="00E3169D">
        <w:rPr>
          <w:rFonts w:ascii="Times New Roman" w:hAnsi="Times New Roman"/>
          <w:sz w:val="26"/>
          <w:szCs w:val="26"/>
        </w:rPr>
        <w:t xml:space="preserve"> района Калужской области</w:t>
      </w:r>
    </w:p>
    <w:p w:rsidR="00CE5B94" w:rsidRPr="00E3169D" w:rsidRDefault="00CE5B94" w:rsidP="00CE5B94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E5B94" w:rsidRPr="00E3169D" w:rsidRDefault="00CE5B94" w:rsidP="00CE5B94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  <w:r w:rsidRPr="00E3169D">
        <w:rPr>
          <w:rFonts w:ascii="Times New Roman" w:hAnsi="Times New Roman"/>
          <w:b/>
          <w:sz w:val="26"/>
          <w:szCs w:val="26"/>
        </w:rPr>
        <w:t>РЕШЕНИЕ</w:t>
      </w:r>
    </w:p>
    <w:p w:rsidR="00CE5B94" w:rsidRPr="00E3169D" w:rsidRDefault="00CE5B94" w:rsidP="00CE5B94">
      <w:pPr>
        <w:spacing w:line="228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CE5B94" w:rsidRPr="003B562F" w:rsidTr="005C3327">
        <w:tc>
          <w:tcPr>
            <w:tcW w:w="5210" w:type="dxa"/>
          </w:tcPr>
          <w:p w:rsidR="00CE5B94" w:rsidRPr="003B562F" w:rsidRDefault="00CE5B94" w:rsidP="005C3327">
            <w:pPr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B562F">
              <w:rPr>
                <w:rFonts w:ascii="Times New Roman" w:hAnsi="Times New Roman"/>
                <w:sz w:val="24"/>
                <w:szCs w:val="24"/>
              </w:rPr>
              <w:t>от 26 сентября 2019 года</w:t>
            </w:r>
          </w:p>
        </w:tc>
        <w:tc>
          <w:tcPr>
            <w:tcW w:w="5211" w:type="dxa"/>
          </w:tcPr>
          <w:p w:rsidR="00CE5B94" w:rsidRPr="003B562F" w:rsidRDefault="00CE5B94" w:rsidP="005C3327">
            <w:pPr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62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№120</w:t>
            </w:r>
          </w:p>
        </w:tc>
      </w:tr>
      <w:tr w:rsidR="00CE5B94" w:rsidRPr="00E3169D" w:rsidTr="005C3327">
        <w:tc>
          <w:tcPr>
            <w:tcW w:w="10421" w:type="dxa"/>
            <w:gridSpan w:val="2"/>
          </w:tcPr>
          <w:p w:rsidR="00CE5B94" w:rsidRPr="00E3169D" w:rsidRDefault="00CE5B94" w:rsidP="005C3327">
            <w:pPr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</w:t>
            </w:r>
            <w:r w:rsidRPr="00E3169D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Кольцово</w:t>
            </w:r>
          </w:p>
        </w:tc>
      </w:tr>
    </w:tbl>
    <w:p w:rsidR="00CE5B94" w:rsidRPr="00E3169D" w:rsidRDefault="00CE5B94" w:rsidP="00CE5B94">
      <w:pPr>
        <w:pStyle w:val="21"/>
        <w:ind w:left="0" w:right="5386" w:firstLine="0"/>
        <w:rPr>
          <w:rFonts w:ascii="Times New Roman" w:hAnsi="Times New Roman"/>
          <w:b w:val="0"/>
          <w:szCs w:val="26"/>
        </w:rPr>
      </w:pPr>
    </w:p>
    <w:p w:rsidR="00CE5B94" w:rsidRPr="00E3169D" w:rsidRDefault="00CE5B94" w:rsidP="00CE5B94">
      <w:pPr>
        <w:pStyle w:val="21"/>
        <w:tabs>
          <w:tab w:val="left" w:pos="5103"/>
          <w:tab w:val="left" w:pos="9214"/>
        </w:tabs>
        <w:ind w:left="0" w:right="-1" w:firstLine="0"/>
        <w:jc w:val="center"/>
        <w:rPr>
          <w:rFonts w:ascii="Times New Roman" w:hAnsi="Times New Roman"/>
          <w:bCs/>
          <w:kern w:val="28"/>
          <w:szCs w:val="26"/>
        </w:rPr>
      </w:pPr>
      <w:r w:rsidRPr="00E3169D">
        <w:rPr>
          <w:rFonts w:ascii="Times New Roman" w:hAnsi="Times New Roman"/>
          <w:bCs/>
          <w:kern w:val="28"/>
          <w:szCs w:val="26"/>
        </w:rPr>
        <w:t>О перечне муниципальных должностей и должностей муниципальной служб</w:t>
      </w:r>
      <w:r>
        <w:rPr>
          <w:rFonts w:ascii="Times New Roman" w:hAnsi="Times New Roman"/>
          <w:bCs/>
          <w:kern w:val="28"/>
          <w:szCs w:val="26"/>
        </w:rPr>
        <w:t>ы в сельском поселении «Село Кольцово</w:t>
      </w:r>
      <w:r w:rsidRPr="00E3169D">
        <w:rPr>
          <w:rFonts w:ascii="Times New Roman" w:hAnsi="Times New Roman"/>
          <w:bCs/>
          <w:kern w:val="28"/>
          <w:szCs w:val="26"/>
        </w:rPr>
        <w:t>», оплате труда лиц, замещающих должности муниципальной служб</w:t>
      </w:r>
      <w:r>
        <w:rPr>
          <w:rFonts w:ascii="Times New Roman" w:hAnsi="Times New Roman"/>
          <w:bCs/>
          <w:kern w:val="28"/>
          <w:szCs w:val="26"/>
        </w:rPr>
        <w:t>ы в сельском поселении «Село Кольцово</w:t>
      </w:r>
      <w:r w:rsidRPr="00E3169D">
        <w:rPr>
          <w:rFonts w:ascii="Times New Roman" w:hAnsi="Times New Roman"/>
          <w:bCs/>
          <w:kern w:val="28"/>
          <w:szCs w:val="26"/>
        </w:rPr>
        <w:t>»</w:t>
      </w:r>
    </w:p>
    <w:p w:rsidR="00CE5B94" w:rsidRPr="00E3169D" w:rsidRDefault="00CE5B94" w:rsidP="00CE5B94">
      <w:pPr>
        <w:pStyle w:val="ConsPlusNormal"/>
        <w:jc w:val="both"/>
        <w:rPr>
          <w:bCs/>
          <w:sz w:val="26"/>
          <w:szCs w:val="26"/>
        </w:rPr>
      </w:pP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proofErr w:type="gramStart"/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В соответствии с пунктом 4 статьи 86 </w:t>
      </w:r>
      <w:hyperlink r:id="rId8" w:tooltip="Бюджетного кодекса РФ " w:history="1">
        <w:r w:rsidRPr="008E482E">
          <w:rPr>
            <w:rStyle w:val="ac"/>
            <w:rFonts w:ascii="Times New Roman" w:eastAsiaTheme="minorHAnsi" w:hAnsi="Times New Roman"/>
            <w:bCs/>
            <w:color w:val="auto"/>
            <w:sz w:val="26"/>
            <w:szCs w:val="26"/>
            <w:lang w:eastAsia="en-US"/>
          </w:rPr>
          <w:t>Бюджетного кодекса</w:t>
        </w:r>
      </w:hyperlink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Российской Федерации, частью 2 статьи 53 Федерального закона от 6 октября 2003 года </w:t>
      </w:r>
      <w:hyperlink r:id="rId9" w:tooltip="от 06.10.2003 N 131-ФЗ &quot;Об общих принципах организации местного самоуправления в Российской Федерации&quot; " w:history="1">
        <w:r w:rsidRPr="008E482E">
          <w:rPr>
            <w:rStyle w:val="ac"/>
            <w:rFonts w:ascii="Times New Roman" w:eastAsiaTheme="minorHAnsi" w:hAnsi="Times New Roman"/>
            <w:bCs/>
            <w:color w:val="auto"/>
            <w:sz w:val="26"/>
            <w:szCs w:val="26"/>
            <w:lang w:eastAsia="en-US"/>
          </w:rPr>
          <w:t>№ 131-ФЗ</w:t>
        </w:r>
      </w:hyperlink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(с изменениями и дополнениями) «</w:t>
      </w:r>
      <w:hyperlink r:id="rId10" w:tooltip="Об общих принципах организации местного самоуправления в Российской" w:history="1">
        <w:r w:rsidRPr="008E482E">
          <w:rPr>
            <w:rStyle w:val="ac"/>
            <w:rFonts w:ascii="Times New Roman" w:eastAsiaTheme="minorHAnsi" w:hAnsi="Times New Roman"/>
            <w:bCs/>
            <w:color w:val="auto"/>
            <w:sz w:val="26"/>
            <w:szCs w:val="26"/>
            <w:lang w:eastAsia="en-US"/>
          </w:rPr>
          <w:t>Об общих принципах организации местного самоуправления в Российской</w:t>
        </w:r>
      </w:hyperlink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Федерации», Федеральным законом от 2 марта 2007 года </w:t>
      </w:r>
      <w:hyperlink r:id="rId11" w:tooltip="25-ФЗ от 02.03.2007" w:history="1">
        <w:r w:rsidRPr="008E482E">
          <w:rPr>
            <w:rStyle w:val="ac"/>
            <w:rFonts w:ascii="Times New Roman" w:eastAsiaTheme="minorHAnsi" w:hAnsi="Times New Roman"/>
            <w:bCs/>
            <w:color w:val="auto"/>
            <w:sz w:val="26"/>
            <w:szCs w:val="26"/>
            <w:lang w:eastAsia="en-US"/>
          </w:rPr>
          <w:t>№ 25-ФЗ</w:t>
        </w:r>
      </w:hyperlink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«О муниципальной службе в Российской Федерации», Законом Калужской области от 3 декабря 2007 года № </w:t>
      </w:r>
      <w:hyperlink r:id="rId12" w:tooltip="382-ОЗ" w:history="1">
        <w:r w:rsidRPr="008E482E">
          <w:rPr>
            <w:rStyle w:val="ac"/>
            <w:rFonts w:ascii="Times New Roman" w:eastAsiaTheme="minorHAnsi" w:hAnsi="Times New Roman"/>
            <w:bCs/>
            <w:color w:val="auto"/>
            <w:sz w:val="26"/>
            <w:szCs w:val="26"/>
            <w:lang w:eastAsia="en-US"/>
          </w:rPr>
          <w:t>382-ОЗ</w:t>
        </w:r>
      </w:hyperlink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«О</w:t>
      </w:r>
      <w:proofErr w:type="gramEnd"/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</w:t>
      </w:r>
      <w:proofErr w:type="gramStart"/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муниципальной службе в Калужской области», Законом Калужской области от 27 декабря 2006 года № </w:t>
      </w:r>
      <w:hyperlink r:id="rId13" w:tooltip="от 27.12.2006 № 276-ОЗ " w:history="1">
        <w:r w:rsidRPr="008E482E">
          <w:rPr>
            <w:rStyle w:val="ac"/>
            <w:rFonts w:ascii="Times New Roman" w:eastAsiaTheme="minorHAnsi" w:hAnsi="Times New Roman"/>
            <w:bCs/>
            <w:color w:val="auto"/>
            <w:sz w:val="26"/>
            <w:szCs w:val="26"/>
            <w:lang w:eastAsia="en-US"/>
          </w:rPr>
          <w:t>276-ОЗ</w:t>
        </w:r>
      </w:hyperlink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«</w:t>
      </w:r>
      <w:hyperlink r:id="rId14" w:tooltip="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" w:history="1">
        <w:r w:rsidRPr="008E482E">
          <w:rPr>
            <w:rStyle w:val="ac"/>
            <w:rFonts w:ascii="Times New Roman" w:eastAsiaTheme="minorHAnsi" w:hAnsi="Times New Roman"/>
            <w:bCs/>
            <w:color w:val="auto"/>
            <w:sz w:val="26"/>
            <w:szCs w:val="26"/>
            <w:lang w:eastAsia="en-US"/>
          </w:rPr>
  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</w:t>
        </w:r>
      </w:hyperlink>
      <w:r w:rsidRPr="008E482E">
        <w:rPr>
          <w:rFonts w:ascii="Times New Roman" w:eastAsiaTheme="minorHAnsi" w:hAnsi="Times New Roman"/>
          <w:bCs/>
          <w:sz w:val="26"/>
          <w:szCs w:val="26"/>
          <w:lang w:eastAsia="en-US"/>
        </w:rPr>
        <w:t>» и Уставом сельского поселения «Село Кольцово», Сельская Дума сельского поселен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ия «Село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» </w:t>
      </w:r>
      <w:r w:rsidRPr="005F78A0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РЕШИЛА:</w:t>
      </w:r>
      <w:proofErr w:type="gramEnd"/>
    </w:p>
    <w:p w:rsidR="00CE5B94" w:rsidRPr="00E3169D" w:rsidRDefault="00CE5B94" w:rsidP="00CE5B94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1. Утвердить Перечень муниципальных должностей и должностей муниципальной служб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ы в сельском поселении «Село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 (далее - Перечень) в соответствии с приложением № 1 к настоящему Решению.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Перечень обусловлен статусом муниципального образования и содержит наименования муниципальных должностей и должностей муниципальной службы в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сельском поселении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«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», классифицированных по категориям и группам должностей муниципальной службы в соответствии с законодательством Калужской области.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2. Должности муниципальной службы в сельском поселении «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 подразделяются на следующие категории: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1) руководители - должности Главы местной администрации;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2) специалисты - должности, учреждаемые для профессионального выполнения администрацией (исполнительно-распорядительным органом) сельского поселения «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 установленных задач и функций;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3. </w:t>
      </w:r>
      <w:proofErr w:type="gramStart"/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Оплата труда муниципального служащего, замещающего должность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 (далее - муниципальный служащий),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выплат, предусмотренных в пункте 4 настоящего Решения.</w:t>
      </w:r>
      <w:proofErr w:type="gramEnd"/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bookmarkStart w:id="0" w:name="Par22"/>
      <w:bookmarkEnd w:id="0"/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lastRenderedPageBreak/>
        <w:t>4. В денежное содержание муниципального служащего включаются следующие ежемесячные и иные дополнительные выплаты: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1) ежемесячная надбавка к должностному окладу за выслугу лет на муниципальной службе;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2) ежемесячная надбавка к должностному окладу за классный чин;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3) ежемесячная надбавка к должностному окладу за особые условия муниципальной службы;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4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) единовременная выплата при предоставлении ежегодного оплачиваемого отпуска;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5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) материальная помощь;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6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) премии за выполнение особо важных заданий.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Муниципальным служащим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5. Установить размеры должностных окладов муниципальных служащих в соответствии с приложением № 2 к настоящему Решению.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6. Установить следующие размеры ежемесячной надбавки к должностному окладу муниципальным служащим за выслугу лет на муниципальной службе: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1984"/>
      </w:tblGrid>
      <w:tr w:rsidR="00CE5B94" w:rsidRPr="00E3169D" w:rsidTr="005C3327">
        <w:tc>
          <w:tcPr>
            <w:tcW w:w="4706" w:type="dxa"/>
          </w:tcPr>
          <w:p w:rsidR="00CE5B94" w:rsidRPr="00E3169D" w:rsidRDefault="00CE5B94" w:rsidP="005C3327">
            <w:pPr>
              <w:pStyle w:val="Table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При стаже муниципальной службы</w:t>
            </w:r>
          </w:p>
        </w:tc>
        <w:tc>
          <w:tcPr>
            <w:tcW w:w="1984" w:type="dxa"/>
          </w:tcPr>
          <w:p w:rsidR="00CE5B94" w:rsidRPr="00E3169D" w:rsidRDefault="00CE5B94" w:rsidP="005C3327">
            <w:pPr>
              <w:pStyle w:val="Table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(в процентах)</w:t>
            </w:r>
          </w:p>
        </w:tc>
      </w:tr>
      <w:tr w:rsidR="00CE5B94" w:rsidRPr="00E3169D" w:rsidTr="005C3327">
        <w:tc>
          <w:tcPr>
            <w:tcW w:w="4706" w:type="dxa"/>
          </w:tcPr>
          <w:p w:rsidR="00CE5B94" w:rsidRPr="00E3169D" w:rsidRDefault="00CE5B94" w:rsidP="005C3327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От 1 года до 5 лет</w:t>
            </w:r>
          </w:p>
        </w:tc>
        <w:tc>
          <w:tcPr>
            <w:tcW w:w="1984" w:type="dxa"/>
          </w:tcPr>
          <w:p w:rsidR="00CE5B94" w:rsidRPr="00E3169D" w:rsidRDefault="00CE5B94" w:rsidP="005C3327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</w:tr>
      <w:tr w:rsidR="00CE5B94" w:rsidRPr="00E3169D" w:rsidTr="005C3327">
        <w:tc>
          <w:tcPr>
            <w:tcW w:w="4706" w:type="dxa"/>
          </w:tcPr>
          <w:p w:rsidR="00CE5B94" w:rsidRPr="00E3169D" w:rsidRDefault="00CE5B94" w:rsidP="005C3327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От 5 до 10 лет</w:t>
            </w:r>
          </w:p>
        </w:tc>
        <w:tc>
          <w:tcPr>
            <w:tcW w:w="1984" w:type="dxa"/>
          </w:tcPr>
          <w:p w:rsidR="00CE5B94" w:rsidRPr="00E3169D" w:rsidRDefault="00CE5B94" w:rsidP="005C3327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15</w:t>
            </w:r>
          </w:p>
        </w:tc>
      </w:tr>
      <w:tr w:rsidR="00CE5B94" w:rsidRPr="00E3169D" w:rsidTr="005C3327">
        <w:tc>
          <w:tcPr>
            <w:tcW w:w="4706" w:type="dxa"/>
          </w:tcPr>
          <w:p w:rsidR="00CE5B94" w:rsidRPr="00E3169D" w:rsidRDefault="00CE5B94" w:rsidP="005C3327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От 10 до 15 лет</w:t>
            </w:r>
          </w:p>
        </w:tc>
        <w:tc>
          <w:tcPr>
            <w:tcW w:w="1984" w:type="dxa"/>
          </w:tcPr>
          <w:p w:rsidR="00CE5B94" w:rsidRPr="00E3169D" w:rsidRDefault="00CE5B94" w:rsidP="005C3327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</w:t>
            </w:r>
          </w:p>
        </w:tc>
      </w:tr>
      <w:tr w:rsidR="00CE5B94" w:rsidRPr="00E3169D" w:rsidTr="005C3327">
        <w:tc>
          <w:tcPr>
            <w:tcW w:w="4706" w:type="dxa"/>
          </w:tcPr>
          <w:p w:rsidR="00CE5B94" w:rsidRPr="00E3169D" w:rsidRDefault="00CE5B94" w:rsidP="005C3327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Свыше 15 лет</w:t>
            </w:r>
          </w:p>
        </w:tc>
        <w:tc>
          <w:tcPr>
            <w:tcW w:w="1984" w:type="dxa"/>
          </w:tcPr>
          <w:p w:rsidR="00CE5B94" w:rsidRPr="00E3169D" w:rsidRDefault="00CE5B94" w:rsidP="005C3327">
            <w:pPr>
              <w:pStyle w:val="Table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3169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30</w:t>
            </w:r>
          </w:p>
        </w:tc>
      </w:tr>
    </w:tbl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7. Установить размеры ежемесячной надбавки к должностному окладу за классный чин муниципальным служащим в соответствии с приложением № 3 к настоящему Решению.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Ежемесячная надбавка к должностному окладу за классный чин выплачивается ежемесячно за истекший месяц одновременно с выплатой денежного содержания за этот месяц, индексируется одновременно с должностным окладом.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Ежемесячная надбавка к должностному окладу за классный чин выплачивается за фактически отработанное время.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8. Муниципальным служащим устанавливается ежемесячная надбавка к должностному окладу за особые условия муниципальной службы: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по высшей группе должностей муниципальной службы - в размере до 220 процентов должностного оклада;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по старшей группе должностей муниципальной службы - в размере до 120 процентов должностного оклада;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9.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», ежемесячной надбавки к должностному окладу за особые условия муниципальной службы (приложение № 3).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10. Установить, что единовременная выплата при предоставлении ежегодного оплачиваемого отпуска выплачивается муниципальному служащему за счет средств фонда оплаты труда в размере двух должностных окладов.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11. Утвердить Положение о порядке выплаты муниципальным служащим, замещающим должности муниципальной службы в администрации (исполнительно-распорядительном органе) сельского поселения «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», материальной помощи (приложение № 4).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12. Утвердить Положение о порядке выплаты муниципальным служащим, замещающим должности муниципальной службы в администрации (исполнительно-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lastRenderedPageBreak/>
        <w:t>распорядительном органе) сельского поселения «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», премий за выполнение особо важных заданий (приложение № 5).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12.1. Установить, что в отношении Главы местной администрации решение о выплате и конкретном размере ежемесячной надбавки к должностному окладу за особые условия муниципальной службы, материальной помощи, премий за выполнение особо важных заданий, других выплат, предусмотренных соответствующими федеральными законами и иными нормативными правовыми актами, принимается Главой сельского поселения «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Село Кольцово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».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13. Фонд оплаты труда муниципальных служащих формируется за счет средств, направляемых для выплаты должностного оклада и ежемесячных и иных дополнительных выплат, предусмотренных пунктом 4 настоящего Решения: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1) ежемесячной надбавки к должностному окладу за выслугу лет на муниципальной службе;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2) ежемесячной надбавки к должностному окладу за классный чин;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3) ежемесячной надбавки к должностному окладу за особые условия муниципальной службы;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4) единовременной выплаты при предоставлении ежегодного оплачиваемого отпуска;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5) материальной помощи;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6) премии за выполнение особо важных заданий.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14. Расходы на оплату труда муниципальных служащих не могут превышать установленные Правительством Калужской области нормативы формирования расходов на оплату труда муниципальных служащих (далее - нормативы формирования расходов на оплату труда муниципальных служащих).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Нормативы формирования расходов на оплату труда муниципальных служащих являются предельной величиной, применяемой при расчете расходов на оплату труда муниципальных служащих и формировании фонда оплаты труда муниципальных служащих. Нормативы формирования расходов на оплату труда муниципальных служащих не учитываются при определении в соответствии с настоящим Положением в течение финансового года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,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в пределах фонда оплаты труда муниципальных служащих, рассчитанного с учетом нормативов формирования расходов на оплату труда муниципальных служащих, конкретных размеров денежного содержания муниципальных служащих.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15. При формировании фонда оплаты труда муниципальных служащих предусматриваются следующие средства для выплаты (в расчете на год):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1) ежемесячной надбавки к должностному окладу за выслугу лет на муниципальной службе - в размере трех должностных окладов;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2) ежемесячной надбавки к должностному окладу за классный чин - в размере двух должностных окладов;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3) ежемесячной надбавки к должностному окладу за особые условия муниципальной службы - в размере пятнадцати должностных окладов;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4) единовременной выплаты при предоставлении ежегодного оплачиваемого отпуска - в размере двух должностных окладов;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5) материальной помощи - в размере одного должностного оклада;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6) премий за выполнение особо важных заданий - в размере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двух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должностных окладов;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7) должностного оклада в соответствии с замещаемой должностью - в размере двенадцати должностных окладов.</w:t>
      </w: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Представитель нанимателя (работодатель) вправе перераспределять средства фонда оплаты труда между выплатами, предусмотренными настоящим пунктом Решения.</w:t>
      </w:r>
    </w:p>
    <w:p w:rsidR="00CE5B94" w:rsidRPr="005F78A0" w:rsidRDefault="00CE5B94" w:rsidP="00CE5B94">
      <w:pPr>
        <w:pStyle w:val="a8"/>
        <w:overflowPunct/>
        <w:autoSpaceDE/>
        <w:autoSpaceDN/>
        <w:adjustRightInd/>
        <w:ind w:left="851" w:right="0" w:hanging="284"/>
        <w:textAlignment w:val="auto"/>
        <w:rPr>
          <w:rFonts w:ascii="Times New Roman" w:hAnsi="Times New Roman"/>
          <w:sz w:val="26"/>
          <w:szCs w:val="26"/>
        </w:rPr>
      </w:pPr>
      <w:r w:rsidRPr="005F78A0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16. </w:t>
      </w:r>
      <w:r w:rsidRPr="005F78A0">
        <w:rPr>
          <w:rFonts w:ascii="Times New Roman" w:hAnsi="Times New Roman"/>
          <w:sz w:val="26"/>
          <w:szCs w:val="26"/>
        </w:rPr>
        <w:t>Признать утратившим силу:</w:t>
      </w:r>
    </w:p>
    <w:p w:rsidR="00CE5B94" w:rsidRPr="005F78A0" w:rsidRDefault="00CE5B94" w:rsidP="00CE5B94">
      <w:pPr>
        <w:pStyle w:val="a8"/>
        <w:overflowPunct/>
        <w:autoSpaceDE/>
        <w:autoSpaceDN/>
        <w:adjustRightInd/>
        <w:ind w:right="0"/>
        <w:textAlignment w:val="auto"/>
        <w:rPr>
          <w:rFonts w:ascii="Times New Roman" w:hAnsi="Times New Roman"/>
          <w:sz w:val="26"/>
          <w:szCs w:val="26"/>
        </w:rPr>
      </w:pPr>
      <w:r w:rsidRPr="005F78A0">
        <w:rPr>
          <w:rFonts w:ascii="Times New Roman" w:hAnsi="Times New Roman"/>
          <w:sz w:val="26"/>
          <w:szCs w:val="26"/>
        </w:rPr>
        <w:t>Решение Сельской Думы сельского поселения «Село Кольцово» от 24 сентября 2018 года №</w:t>
      </w:r>
      <w:bookmarkStart w:id="1" w:name="_GoBack"/>
      <w:bookmarkEnd w:id="1"/>
      <w:r w:rsidRPr="005F78A0">
        <w:rPr>
          <w:rFonts w:ascii="Times New Roman" w:hAnsi="Times New Roman"/>
          <w:sz w:val="26"/>
          <w:szCs w:val="26"/>
        </w:rPr>
        <w:t xml:space="preserve">91 (с изменениями и дополнениями) «О Перечне муниципальных должностей </w:t>
      </w:r>
      <w:r w:rsidRPr="005F78A0">
        <w:rPr>
          <w:rFonts w:ascii="Times New Roman" w:hAnsi="Times New Roman"/>
          <w:sz w:val="26"/>
          <w:szCs w:val="26"/>
        </w:rPr>
        <w:lastRenderedPageBreak/>
        <w:t>муниципальной службы в сельском поселении «Село Кольцово», оплате труда лиц, замещающих муниципальные должности муниципальной службы в сельском поселении «Село Кольцово».</w:t>
      </w:r>
    </w:p>
    <w:p w:rsidR="00CE5B94" w:rsidRPr="008E482E" w:rsidRDefault="00CE5B94" w:rsidP="00CE5B94">
      <w:pPr>
        <w:pStyle w:val="ConsPlusNormal"/>
        <w:ind w:firstLine="709"/>
        <w:jc w:val="both"/>
        <w:rPr>
          <w:sz w:val="25"/>
          <w:szCs w:val="25"/>
        </w:rPr>
      </w:pPr>
      <w:r w:rsidRPr="008E482E">
        <w:rPr>
          <w:bCs/>
          <w:sz w:val="26"/>
          <w:szCs w:val="26"/>
        </w:rPr>
        <w:t xml:space="preserve">17. </w:t>
      </w:r>
      <w:r w:rsidRPr="008E482E">
        <w:rPr>
          <w:sz w:val="25"/>
          <w:szCs w:val="25"/>
        </w:rPr>
        <w:t xml:space="preserve">Настоящее Решение обнародовать на информационном стенде в здании администрации, по адресу: с. Кольцово, ул. </w:t>
      </w:r>
      <w:proofErr w:type="gramStart"/>
      <w:r w:rsidRPr="008E482E">
        <w:rPr>
          <w:sz w:val="25"/>
          <w:szCs w:val="25"/>
        </w:rPr>
        <w:t>Колхозная</w:t>
      </w:r>
      <w:proofErr w:type="gramEnd"/>
      <w:r w:rsidRPr="008E482E">
        <w:rPr>
          <w:sz w:val="25"/>
          <w:szCs w:val="25"/>
        </w:rPr>
        <w:t>, д.3 и разместить на официальном сайте администрации сельского поселения «Село Кольцово» в информационно-телекоммуникационной сети «Интернет» и распространяется на правоотношения, возникшие  с 01 октября 2019 года.</w:t>
      </w:r>
    </w:p>
    <w:p w:rsidR="00CE5B94" w:rsidRPr="00526091" w:rsidRDefault="00CE5B94" w:rsidP="00CE5B94">
      <w:pPr>
        <w:pStyle w:val="a8"/>
        <w:overflowPunct/>
        <w:autoSpaceDE/>
        <w:autoSpaceDN/>
        <w:adjustRightInd/>
        <w:ind w:right="0"/>
        <w:textAlignment w:val="auto"/>
        <w:rPr>
          <w:rFonts w:ascii="Times New Roman" w:hAnsi="Times New Roman"/>
          <w:sz w:val="25"/>
          <w:szCs w:val="25"/>
        </w:rPr>
      </w:pPr>
    </w:p>
    <w:p w:rsidR="00CE5B94" w:rsidRPr="00E3169D" w:rsidRDefault="00CE5B94" w:rsidP="00CE5B94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18.  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Настоящее Решение вступает в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силу со дня его официального о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б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>народования</w:t>
      </w:r>
      <w:r w:rsidRPr="00E3169D">
        <w:rPr>
          <w:rFonts w:ascii="Times New Roman" w:eastAsiaTheme="minorHAnsi" w:hAnsi="Times New Roman"/>
          <w:bCs/>
          <w:sz w:val="26"/>
          <w:szCs w:val="26"/>
          <w:lang w:eastAsia="en-US"/>
        </w:rPr>
        <w:t>.</w:t>
      </w:r>
    </w:p>
    <w:p w:rsidR="00CE5B94" w:rsidRPr="00E3169D" w:rsidRDefault="00CE5B94" w:rsidP="00CE5B94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CE5B94" w:rsidRPr="00E3169D" w:rsidRDefault="00CE5B94" w:rsidP="00CE5B94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CE5B94" w:rsidRPr="005F78A0" w:rsidTr="005C3327">
        <w:tc>
          <w:tcPr>
            <w:tcW w:w="3473" w:type="dxa"/>
          </w:tcPr>
          <w:p w:rsidR="00CE5B94" w:rsidRPr="005F78A0" w:rsidRDefault="00CE5B94" w:rsidP="005C3327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</w:pPr>
            <w:r w:rsidRPr="005F78A0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>Глава сельского поселения «Село Кольцово»</w:t>
            </w:r>
          </w:p>
        </w:tc>
        <w:tc>
          <w:tcPr>
            <w:tcW w:w="3474" w:type="dxa"/>
          </w:tcPr>
          <w:p w:rsidR="00CE5B94" w:rsidRPr="005F78A0" w:rsidRDefault="00CE5B94" w:rsidP="005C3327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474" w:type="dxa"/>
          </w:tcPr>
          <w:p w:rsidR="00CE5B94" w:rsidRPr="005F78A0" w:rsidRDefault="00CE5B94" w:rsidP="005C3327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</w:pPr>
          </w:p>
          <w:p w:rsidR="00CE5B94" w:rsidRPr="005F78A0" w:rsidRDefault="00CE5B94" w:rsidP="005C3327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</w:pPr>
            <w:r w:rsidRPr="005F78A0">
              <w:rPr>
                <w:rFonts w:ascii="Times New Roman" w:eastAsiaTheme="minorHAnsi" w:hAnsi="Times New Roman"/>
                <w:b/>
                <w:bCs/>
                <w:sz w:val="26"/>
                <w:szCs w:val="26"/>
                <w:lang w:eastAsia="en-US"/>
              </w:rPr>
              <w:t>Т.А.Соколова</w:t>
            </w:r>
          </w:p>
        </w:tc>
      </w:tr>
    </w:tbl>
    <w:p w:rsidR="000B4D61" w:rsidRPr="00CE5B94" w:rsidRDefault="000B4D61" w:rsidP="00CE5B94">
      <w:pPr>
        <w:rPr>
          <w:rFonts w:eastAsiaTheme="minorHAnsi"/>
          <w:szCs w:val="26"/>
        </w:rPr>
      </w:pPr>
    </w:p>
    <w:sectPr w:rsidR="000B4D61" w:rsidRPr="00CE5B94" w:rsidSect="004B7532">
      <w:pgSz w:w="11906" w:h="16838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AF3"/>
    <w:multiLevelType w:val="hybridMultilevel"/>
    <w:tmpl w:val="6E30BE22"/>
    <w:lvl w:ilvl="0" w:tplc="99CE2352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05E1E"/>
    <w:multiLevelType w:val="hybridMultilevel"/>
    <w:tmpl w:val="1D28D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3CAA3A">
      <w:start w:val="1"/>
      <w:numFmt w:val="decimal"/>
      <w:lvlText w:val="%2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2" w:tplc="248C7AF4">
      <w:start w:val="20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3">
    <w:nsid w:val="58CA04A1"/>
    <w:multiLevelType w:val="multilevel"/>
    <w:tmpl w:val="413060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8"/>
  <w:characterSpacingControl w:val="doNotCompress"/>
  <w:compat/>
  <w:rsids>
    <w:rsidRoot w:val="000C4238"/>
    <w:rsid w:val="00002157"/>
    <w:rsid w:val="000210CC"/>
    <w:rsid w:val="00027F94"/>
    <w:rsid w:val="000325C5"/>
    <w:rsid w:val="00052A4E"/>
    <w:rsid w:val="00064421"/>
    <w:rsid w:val="00070379"/>
    <w:rsid w:val="00090F23"/>
    <w:rsid w:val="00094341"/>
    <w:rsid w:val="00096111"/>
    <w:rsid w:val="000A5FB4"/>
    <w:rsid w:val="000A6C10"/>
    <w:rsid w:val="000A6FDD"/>
    <w:rsid w:val="000B04A3"/>
    <w:rsid w:val="000B4D61"/>
    <w:rsid w:val="000B6728"/>
    <w:rsid w:val="000B7C93"/>
    <w:rsid w:val="000C106C"/>
    <w:rsid w:val="000C4238"/>
    <w:rsid w:val="000C5314"/>
    <w:rsid w:val="000C6EEB"/>
    <w:rsid w:val="000D70D9"/>
    <w:rsid w:val="00106239"/>
    <w:rsid w:val="00106289"/>
    <w:rsid w:val="00126A89"/>
    <w:rsid w:val="001279E1"/>
    <w:rsid w:val="00132123"/>
    <w:rsid w:val="00140182"/>
    <w:rsid w:val="00141C3D"/>
    <w:rsid w:val="00142460"/>
    <w:rsid w:val="00147867"/>
    <w:rsid w:val="001503A6"/>
    <w:rsid w:val="00150B99"/>
    <w:rsid w:val="00160768"/>
    <w:rsid w:val="00164F8A"/>
    <w:rsid w:val="00165468"/>
    <w:rsid w:val="00180ECC"/>
    <w:rsid w:val="00182165"/>
    <w:rsid w:val="00182A5F"/>
    <w:rsid w:val="0018680F"/>
    <w:rsid w:val="00190CD2"/>
    <w:rsid w:val="001A332C"/>
    <w:rsid w:val="001B09AD"/>
    <w:rsid w:val="001D21DE"/>
    <w:rsid w:val="001E2B10"/>
    <w:rsid w:val="001E4E01"/>
    <w:rsid w:val="001E781D"/>
    <w:rsid w:val="001E7D5F"/>
    <w:rsid w:val="001F4273"/>
    <w:rsid w:val="001F662F"/>
    <w:rsid w:val="00203AA1"/>
    <w:rsid w:val="00207926"/>
    <w:rsid w:val="002221E6"/>
    <w:rsid w:val="00223496"/>
    <w:rsid w:val="00232471"/>
    <w:rsid w:val="00240847"/>
    <w:rsid w:val="00243A56"/>
    <w:rsid w:val="0024576F"/>
    <w:rsid w:val="00250939"/>
    <w:rsid w:val="00256DA4"/>
    <w:rsid w:val="002665F4"/>
    <w:rsid w:val="0026669C"/>
    <w:rsid w:val="00296F45"/>
    <w:rsid w:val="002A2414"/>
    <w:rsid w:val="002A30F1"/>
    <w:rsid w:val="002A6158"/>
    <w:rsid w:val="002A7BA2"/>
    <w:rsid w:val="002B40F2"/>
    <w:rsid w:val="002B5A5B"/>
    <w:rsid w:val="002D6716"/>
    <w:rsid w:val="002D68F1"/>
    <w:rsid w:val="00302514"/>
    <w:rsid w:val="003111A5"/>
    <w:rsid w:val="00322D43"/>
    <w:rsid w:val="0032388A"/>
    <w:rsid w:val="00331068"/>
    <w:rsid w:val="00354582"/>
    <w:rsid w:val="00365F75"/>
    <w:rsid w:val="0037669F"/>
    <w:rsid w:val="00380270"/>
    <w:rsid w:val="00380F34"/>
    <w:rsid w:val="00383DE9"/>
    <w:rsid w:val="00385E24"/>
    <w:rsid w:val="003B4C97"/>
    <w:rsid w:val="003B562F"/>
    <w:rsid w:val="003B70D3"/>
    <w:rsid w:val="003C0A68"/>
    <w:rsid w:val="003C2FD9"/>
    <w:rsid w:val="003C433A"/>
    <w:rsid w:val="003C649F"/>
    <w:rsid w:val="003D0D60"/>
    <w:rsid w:val="003E7F27"/>
    <w:rsid w:val="00407583"/>
    <w:rsid w:val="004117FA"/>
    <w:rsid w:val="00412C61"/>
    <w:rsid w:val="00416E79"/>
    <w:rsid w:val="004365A3"/>
    <w:rsid w:val="00436943"/>
    <w:rsid w:val="00441D43"/>
    <w:rsid w:val="00451A72"/>
    <w:rsid w:val="00456CCA"/>
    <w:rsid w:val="004606BB"/>
    <w:rsid w:val="00464EB7"/>
    <w:rsid w:val="00484B87"/>
    <w:rsid w:val="00493A79"/>
    <w:rsid w:val="004A385A"/>
    <w:rsid w:val="004A54E3"/>
    <w:rsid w:val="004B265D"/>
    <w:rsid w:val="004B3782"/>
    <w:rsid w:val="004B7532"/>
    <w:rsid w:val="004D62B4"/>
    <w:rsid w:val="004D6C6A"/>
    <w:rsid w:val="004E23C2"/>
    <w:rsid w:val="004F379E"/>
    <w:rsid w:val="004F5889"/>
    <w:rsid w:val="00504995"/>
    <w:rsid w:val="00512D25"/>
    <w:rsid w:val="00523B8C"/>
    <w:rsid w:val="00524EA4"/>
    <w:rsid w:val="0052534C"/>
    <w:rsid w:val="005356DF"/>
    <w:rsid w:val="00536B8D"/>
    <w:rsid w:val="00543A8A"/>
    <w:rsid w:val="00545501"/>
    <w:rsid w:val="00577A49"/>
    <w:rsid w:val="005905FC"/>
    <w:rsid w:val="00594A6B"/>
    <w:rsid w:val="00596969"/>
    <w:rsid w:val="005970C4"/>
    <w:rsid w:val="005B02A0"/>
    <w:rsid w:val="005C7F9C"/>
    <w:rsid w:val="005D65F3"/>
    <w:rsid w:val="005E5172"/>
    <w:rsid w:val="005F1406"/>
    <w:rsid w:val="005F1E4C"/>
    <w:rsid w:val="005F34D1"/>
    <w:rsid w:val="005F78A0"/>
    <w:rsid w:val="006005CD"/>
    <w:rsid w:val="00625A4D"/>
    <w:rsid w:val="00634BA3"/>
    <w:rsid w:val="00641127"/>
    <w:rsid w:val="006456BA"/>
    <w:rsid w:val="00650F61"/>
    <w:rsid w:val="006551F2"/>
    <w:rsid w:val="00664192"/>
    <w:rsid w:val="00664A28"/>
    <w:rsid w:val="00666F9E"/>
    <w:rsid w:val="006672C0"/>
    <w:rsid w:val="00667411"/>
    <w:rsid w:val="006677D0"/>
    <w:rsid w:val="00672A5D"/>
    <w:rsid w:val="006C0E75"/>
    <w:rsid w:val="006D0461"/>
    <w:rsid w:val="006D1C68"/>
    <w:rsid w:val="006D42CE"/>
    <w:rsid w:val="006D478D"/>
    <w:rsid w:val="006E3E72"/>
    <w:rsid w:val="006E62A5"/>
    <w:rsid w:val="006F6492"/>
    <w:rsid w:val="006F66AA"/>
    <w:rsid w:val="00704BDA"/>
    <w:rsid w:val="00715E31"/>
    <w:rsid w:val="007245E6"/>
    <w:rsid w:val="007255B2"/>
    <w:rsid w:val="00731315"/>
    <w:rsid w:val="00735D94"/>
    <w:rsid w:val="00740193"/>
    <w:rsid w:val="00755A18"/>
    <w:rsid w:val="00760516"/>
    <w:rsid w:val="00774ACB"/>
    <w:rsid w:val="007955DD"/>
    <w:rsid w:val="007B2274"/>
    <w:rsid w:val="007C0A5B"/>
    <w:rsid w:val="007D6730"/>
    <w:rsid w:val="007E0644"/>
    <w:rsid w:val="007E0ED2"/>
    <w:rsid w:val="007E46EF"/>
    <w:rsid w:val="00801CFA"/>
    <w:rsid w:val="00811795"/>
    <w:rsid w:val="008247EB"/>
    <w:rsid w:val="008312D2"/>
    <w:rsid w:val="00832DA2"/>
    <w:rsid w:val="008356DF"/>
    <w:rsid w:val="00835A19"/>
    <w:rsid w:val="00846839"/>
    <w:rsid w:val="00854945"/>
    <w:rsid w:val="0085548A"/>
    <w:rsid w:val="008630AC"/>
    <w:rsid w:val="008732FD"/>
    <w:rsid w:val="00873D9A"/>
    <w:rsid w:val="00876890"/>
    <w:rsid w:val="00877D74"/>
    <w:rsid w:val="00880B81"/>
    <w:rsid w:val="00881E3F"/>
    <w:rsid w:val="008823F6"/>
    <w:rsid w:val="00883456"/>
    <w:rsid w:val="00887477"/>
    <w:rsid w:val="008B55DE"/>
    <w:rsid w:val="008C49C9"/>
    <w:rsid w:val="008D63BA"/>
    <w:rsid w:val="008E3000"/>
    <w:rsid w:val="008E3BAC"/>
    <w:rsid w:val="008E4056"/>
    <w:rsid w:val="008E482E"/>
    <w:rsid w:val="008E5B2D"/>
    <w:rsid w:val="008E768F"/>
    <w:rsid w:val="008F1D34"/>
    <w:rsid w:val="008F72B6"/>
    <w:rsid w:val="009002B8"/>
    <w:rsid w:val="009029FA"/>
    <w:rsid w:val="00920AAF"/>
    <w:rsid w:val="00925F65"/>
    <w:rsid w:val="00926F0E"/>
    <w:rsid w:val="00944742"/>
    <w:rsid w:val="00953F09"/>
    <w:rsid w:val="0096441F"/>
    <w:rsid w:val="0096591F"/>
    <w:rsid w:val="00966AC7"/>
    <w:rsid w:val="00976ED5"/>
    <w:rsid w:val="00980E81"/>
    <w:rsid w:val="00982D53"/>
    <w:rsid w:val="00984F01"/>
    <w:rsid w:val="00985F88"/>
    <w:rsid w:val="00993E2F"/>
    <w:rsid w:val="00996042"/>
    <w:rsid w:val="009A2332"/>
    <w:rsid w:val="009A38FB"/>
    <w:rsid w:val="009B12AA"/>
    <w:rsid w:val="009B5DAB"/>
    <w:rsid w:val="009C02B1"/>
    <w:rsid w:val="009C256E"/>
    <w:rsid w:val="009D1CCA"/>
    <w:rsid w:val="009E090B"/>
    <w:rsid w:val="00A05D3E"/>
    <w:rsid w:val="00A12FD1"/>
    <w:rsid w:val="00A13321"/>
    <w:rsid w:val="00A16B72"/>
    <w:rsid w:val="00A206B3"/>
    <w:rsid w:val="00A25787"/>
    <w:rsid w:val="00A27F85"/>
    <w:rsid w:val="00A34D37"/>
    <w:rsid w:val="00A44613"/>
    <w:rsid w:val="00A458C6"/>
    <w:rsid w:val="00A60F6E"/>
    <w:rsid w:val="00A861E4"/>
    <w:rsid w:val="00A913F8"/>
    <w:rsid w:val="00A94A8A"/>
    <w:rsid w:val="00A957B9"/>
    <w:rsid w:val="00A97025"/>
    <w:rsid w:val="00AA5953"/>
    <w:rsid w:val="00AB42A4"/>
    <w:rsid w:val="00AC1A72"/>
    <w:rsid w:val="00AD0A60"/>
    <w:rsid w:val="00AD3744"/>
    <w:rsid w:val="00AD3E08"/>
    <w:rsid w:val="00AD4B69"/>
    <w:rsid w:val="00AD6662"/>
    <w:rsid w:val="00AF0778"/>
    <w:rsid w:val="00AF3CB2"/>
    <w:rsid w:val="00B02F1E"/>
    <w:rsid w:val="00B064AD"/>
    <w:rsid w:val="00B07F5B"/>
    <w:rsid w:val="00B157ED"/>
    <w:rsid w:val="00B161EA"/>
    <w:rsid w:val="00B17652"/>
    <w:rsid w:val="00B20D8B"/>
    <w:rsid w:val="00B36EA4"/>
    <w:rsid w:val="00B41D88"/>
    <w:rsid w:val="00B56A57"/>
    <w:rsid w:val="00B638DA"/>
    <w:rsid w:val="00B673C8"/>
    <w:rsid w:val="00B8279F"/>
    <w:rsid w:val="00B8497A"/>
    <w:rsid w:val="00B86203"/>
    <w:rsid w:val="00B93ACD"/>
    <w:rsid w:val="00BA5DC1"/>
    <w:rsid w:val="00BB28CD"/>
    <w:rsid w:val="00BB5DD0"/>
    <w:rsid w:val="00BC6E08"/>
    <w:rsid w:val="00BE341B"/>
    <w:rsid w:val="00BF3919"/>
    <w:rsid w:val="00BF5B22"/>
    <w:rsid w:val="00BF7B0C"/>
    <w:rsid w:val="00C063F9"/>
    <w:rsid w:val="00C11D78"/>
    <w:rsid w:val="00C131C3"/>
    <w:rsid w:val="00C13467"/>
    <w:rsid w:val="00C3348F"/>
    <w:rsid w:val="00C36842"/>
    <w:rsid w:val="00C423AA"/>
    <w:rsid w:val="00C43E5F"/>
    <w:rsid w:val="00C46ACC"/>
    <w:rsid w:val="00C51AEF"/>
    <w:rsid w:val="00C5490B"/>
    <w:rsid w:val="00C56382"/>
    <w:rsid w:val="00C63FB4"/>
    <w:rsid w:val="00C73DBF"/>
    <w:rsid w:val="00C77AA7"/>
    <w:rsid w:val="00C83B57"/>
    <w:rsid w:val="00C97CFF"/>
    <w:rsid w:val="00CA020B"/>
    <w:rsid w:val="00CA0F63"/>
    <w:rsid w:val="00CE5B94"/>
    <w:rsid w:val="00CE6EF7"/>
    <w:rsid w:val="00CF0BBA"/>
    <w:rsid w:val="00CF1A74"/>
    <w:rsid w:val="00CF1C06"/>
    <w:rsid w:val="00D01CC4"/>
    <w:rsid w:val="00D3608D"/>
    <w:rsid w:val="00D679B9"/>
    <w:rsid w:val="00D8429C"/>
    <w:rsid w:val="00D95B4D"/>
    <w:rsid w:val="00DB4C6B"/>
    <w:rsid w:val="00DB7F21"/>
    <w:rsid w:val="00DC12F6"/>
    <w:rsid w:val="00DC5C1B"/>
    <w:rsid w:val="00DD4707"/>
    <w:rsid w:val="00DD71A9"/>
    <w:rsid w:val="00DE14F0"/>
    <w:rsid w:val="00DE2466"/>
    <w:rsid w:val="00DE2996"/>
    <w:rsid w:val="00DE6039"/>
    <w:rsid w:val="00DE6D3B"/>
    <w:rsid w:val="00DF2909"/>
    <w:rsid w:val="00DF3B97"/>
    <w:rsid w:val="00DF5A5A"/>
    <w:rsid w:val="00E03CBA"/>
    <w:rsid w:val="00E1604B"/>
    <w:rsid w:val="00E27456"/>
    <w:rsid w:val="00E3169D"/>
    <w:rsid w:val="00E34374"/>
    <w:rsid w:val="00E4022F"/>
    <w:rsid w:val="00E422BF"/>
    <w:rsid w:val="00E47848"/>
    <w:rsid w:val="00E67091"/>
    <w:rsid w:val="00E70036"/>
    <w:rsid w:val="00E7227B"/>
    <w:rsid w:val="00E81F9F"/>
    <w:rsid w:val="00E853FD"/>
    <w:rsid w:val="00EA4211"/>
    <w:rsid w:val="00EA7C48"/>
    <w:rsid w:val="00EB383E"/>
    <w:rsid w:val="00EC48D6"/>
    <w:rsid w:val="00ED3BF8"/>
    <w:rsid w:val="00ED41D1"/>
    <w:rsid w:val="00EE0D52"/>
    <w:rsid w:val="00EE627A"/>
    <w:rsid w:val="00EE6305"/>
    <w:rsid w:val="00EF2070"/>
    <w:rsid w:val="00EF2E52"/>
    <w:rsid w:val="00EF7C8C"/>
    <w:rsid w:val="00F00D41"/>
    <w:rsid w:val="00F11340"/>
    <w:rsid w:val="00F1367C"/>
    <w:rsid w:val="00F155D7"/>
    <w:rsid w:val="00F1587A"/>
    <w:rsid w:val="00F204F9"/>
    <w:rsid w:val="00F20D27"/>
    <w:rsid w:val="00F2379B"/>
    <w:rsid w:val="00F32109"/>
    <w:rsid w:val="00F3309B"/>
    <w:rsid w:val="00F362E1"/>
    <w:rsid w:val="00F408FB"/>
    <w:rsid w:val="00F43AEB"/>
    <w:rsid w:val="00F44257"/>
    <w:rsid w:val="00F5177E"/>
    <w:rsid w:val="00F55E9E"/>
    <w:rsid w:val="00F6263B"/>
    <w:rsid w:val="00F64AD3"/>
    <w:rsid w:val="00F73767"/>
    <w:rsid w:val="00F86902"/>
    <w:rsid w:val="00F877BE"/>
    <w:rsid w:val="00F91819"/>
    <w:rsid w:val="00F91A2D"/>
    <w:rsid w:val="00FB0067"/>
    <w:rsid w:val="00FB05C4"/>
    <w:rsid w:val="00FC6F4E"/>
    <w:rsid w:val="00FD07C8"/>
    <w:rsid w:val="00FD1ABC"/>
    <w:rsid w:val="00FD7C70"/>
    <w:rsid w:val="00FE1803"/>
    <w:rsid w:val="00FE1C3C"/>
    <w:rsid w:val="00FE2FAB"/>
    <w:rsid w:val="00FE6CDF"/>
    <w:rsid w:val="00FE77CA"/>
    <w:rsid w:val="00FF3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E3E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6E3E7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E3E7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E3E7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E3E7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E422BF"/>
    <w:pPr>
      <w:ind w:left="720"/>
      <w:contextualSpacing/>
    </w:pPr>
  </w:style>
  <w:style w:type="paragraph" w:styleId="a8">
    <w:name w:val="Body Text"/>
    <w:basedOn w:val="a"/>
    <w:link w:val="a9"/>
    <w:rsid w:val="007E0644"/>
    <w:pPr>
      <w:overflowPunct w:val="0"/>
      <w:autoSpaceDE w:val="0"/>
      <w:autoSpaceDN w:val="0"/>
      <w:adjustRightInd w:val="0"/>
      <w:ind w:right="4866"/>
      <w:textAlignment w:val="baseline"/>
    </w:pPr>
    <w:rPr>
      <w:sz w:val="28"/>
    </w:rPr>
  </w:style>
  <w:style w:type="character" w:customStyle="1" w:styleId="a9">
    <w:name w:val="Основной текст Знак"/>
    <w:basedOn w:val="a0"/>
    <w:link w:val="a8"/>
    <w:rsid w:val="007E064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83B5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83B5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83B5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83B5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6E3E72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6E3E72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C83B5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6E3E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6E3E72"/>
    <w:rPr>
      <w:color w:val="0000FF"/>
      <w:u w:val="none"/>
    </w:rPr>
  </w:style>
  <w:style w:type="paragraph" w:customStyle="1" w:styleId="Application">
    <w:name w:val="Application!Приложение"/>
    <w:rsid w:val="006E3E72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E3E72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E3E72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E3E72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6E3E7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8497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unhideWhenUsed/>
    <w:qFormat/>
    <w:rsid w:val="00B8497A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B8497A"/>
    <w:pPr>
      <w:ind w:left="142" w:firstLine="567"/>
    </w:pPr>
    <w:rPr>
      <w:b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F408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8F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36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56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E422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ontent/act/8f21b21c-a408-42c4-b9fe-a939b863c84a.html" TargetMode="External"/><Relationship Id="rId13" Type="http://schemas.openxmlformats.org/officeDocument/2006/relationships/hyperlink" Target="/content/act/1b798815-360a-4ef7-8729-314fde5446eb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/content/act/dbac0914-7840-44c2-af64-4b0d566f482b.html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/content/act/bbf89570-6239-4cfb-bdba-5b454c14e32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/content/act/96e20c02-1b12-465a-b64c-24aa922700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/content/act/96e20c02-1b12-465a-b64c-24aa92270007.html" TargetMode="External"/><Relationship Id="rId14" Type="http://schemas.openxmlformats.org/officeDocument/2006/relationships/hyperlink" Target="/content/act/1b798815-360a-4ef7-8729-314fde5446eb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20A91-35C6-4FEE-860F-9DF33E3C4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76</TotalTime>
  <Pages>4</Pages>
  <Words>1536</Words>
  <Characters>8756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 1</vt:lpstr>
      <vt:lpstr>    Раздел 2. ПЕРЕЧЕНЬ НАИМЕНОВАНИЙ МУНИЦИПАЛЬНЫХ ДОЛЖНОСТЕЙ МУНИЦИПАЛЬНОЙ СЛУЖБЫ АД</vt:lpstr>
      <vt:lpstr>        Должности категории «руководители»</vt:lpstr>
      <vt:lpstr>        Должности категории «специалисты»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 № 2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10272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Плющенкова</dc:creator>
  <cp:lastModifiedBy>HP</cp:lastModifiedBy>
  <cp:revision>14</cp:revision>
  <cp:lastPrinted>2019-11-06T06:27:00Z</cp:lastPrinted>
  <dcterms:created xsi:type="dcterms:W3CDTF">2019-10-31T06:05:00Z</dcterms:created>
  <dcterms:modified xsi:type="dcterms:W3CDTF">2019-11-12T07:21:00Z</dcterms:modified>
</cp:coreProperties>
</file>