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987" w:rsidRDefault="00C13987" w:rsidP="00C13987">
      <w:pPr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C13987">
      <w:pPr>
        <w:jc w:val="center"/>
        <w:rPr>
          <w:rFonts w:eastAsia="Calibri"/>
          <w:b/>
          <w:sz w:val="28"/>
          <w:szCs w:val="28"/>
          <w:lang w:eastAsia="ar-SA"/>
        </w:rPr>
      </w:pPr>
      <w:r>
        <w:rPr>
          <w:rFonts w:eastAsia="Calibri"/>
          <w:b/>
          <w:noProof/>
          <w:sz w:val="28"/>
          <w:szCs w:val="28"/>
          <w:lang w:eastAsia="ru-RU"/>
        </w:rPr>
        <w:drawing>
          <wp:inline distT="0" distB="0" distL="0" distR="0">
            <wp:extent cx="742950" cy="7524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b/>
          <w:sz w:val="28"/>
          <w:szCs w:val="28"/>
          <w:lang w:eastAsia="ar-SA"/>
        </w:rPr>
        <w:t xml:space="preserve">                                                                                       </w:t>
      </w:r>
    </w:p>
    <w:p w:rsidR="00C13987" w:rsidRPr="006B2EB0" w:rsidRDefault="006B2EB0" w:rsidP="00C139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6B2EB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Сельская</w:t>
      </w:r>
      <w:r w:rsidR="00C13987" w:rsidRPr="006B2EB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Дума</w:t>
      </w:r>
    </w:p>
    <w:p w:rsidR="00C13987" w:rsidRPr="006B2EB0" w:rsidRDefault="00C13987" w:rsidP="00C139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6B2EB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сельского поселения «</w:t>
      </w:r>
      <w:r w:rsidR="006B2EB0" w:rsidRPr="006B2EB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Село Кольцово</w:t>
      </w:r>
      <w:r w:rsidRPr="006B2EB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»</w:t>
      </w:r>
    </w:p>
    <w:p w:rsidR="00C13987" w:rsidRPr="006B2EB0" w:rsidRDefault="00C13987" w:rsidP="00C139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proofErr w:type="spellStart"/>
      <w:r w:rsidRPr="006B2EB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Ферзиковского</w:t>
      </w:r>
      <w:proofErr w:type="spellEnd"/>
      <w:r w:rsidRPr="006B2EB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района Калужской области</w:t>
      </w:r>
    </w:p>
    <w:p w:rsidR="00C13987" w:rsidRPr="006B2EB0" w:rsidRDefault="00C13987" w:rsidP="00C139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C13987" w:rsidRPr="006B2EB0" w:rsidRDefault="00C13987" w:rsidP="00C139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EB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13987" w:rsidRPr="00425FD3" w:rsidRDefault="00C13987" w:rsidP="00C139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3987" w:rsidRPr="00425FD3" w:rsidRDefault="00C13987" w:rsidP="00C1398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425FD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от </w:t>
      </w:r>
      <w:r w:rsidR="006B2EB0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24</w:t>
      </w:r>
      <w:r w:rsidR="00E5600B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 сентября</w:t>
      </w:r>
      <w:r w:rsidR="00FB6046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 _201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8</w:t>
      </w:r>
      <w:r w:rsidR="006B2EB0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 </w:t>
      </w:r>
      <w:r w:rsidRPr="00425FD3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года </w:t>
      </w:r>
      <w:r w:rsidRPr="00425FD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</w:t>
      </w:r>
      <w:r w:rsidR="00E5600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</w:t>
      </w:r>
      <w:r w:rsidRPr="00425FD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№</w:t>
      </w:r>
      <w:r w:rsidR="006B2EB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92</w:t>
      </w:r>
      <w:r w:rsidRPr="00425FD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425FD3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 </w:t>
      </w:r>
    </w:p>
    <w:p w:rsidR="00C13987" w:rsidRPr="00425FD3" w:rsidRDefault="006B2EB0" w:rsidP="00C1398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с. Кольцово</w:t>
      </w:r>
    </w:p>
    <w:p w:rsidR="00C13987" w:rsidRPr="00B508A1" w:rsidRDefault="00C13987" w:rsidP="00C1398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C13987" w:rsidTr="00FC749A">
        <w:tc>
          <w:tcPr>
            <w:tcW w:w="5778" w:type="dxa"/>
          </w:tcPr>
          <w:p w:rsidR="00C13987" w:rsidRDefault="00C13987" w:rsidP="00FC749A">
            <w:pPr>
              <w:pStyle w:val="ConsPlusTitle"/>
              <w:jc w:val="both"/>
              <w:rPr>
                <w:sz w:val="26"/>
                <w:szCs w:val="26"/>
              </w:rPr>
            </w:pPr>
            <w:r w:rsidRPr="00B508A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E56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8A1">
              <w:rPr>
                <w:rFonts w:ascii="Times New Roman" w:hAnsi="Times New Roman" w:cs="Times New Roman"/>
                <w:sz w:val="24"/>
                <w:szCs w:val="24"/>
              </w:rPr>
              <w:t>утверждении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рядка </w:t>
            </w:r>
            <w:r w:rsidRPr="00B508A1">
              <w:rPr>
                <w:rFonts w:ascii="Times New Roman" w:hAnsi="Times New Roman" w:cs="Times New Roman"/>
                <w:sz w:val="24"/>
                <w:szCs w:val="24"/>
              </w:rPr>
              <w:t>формирования, 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ежегодного дополнения и опубликования </w:t>
            </w:r>
            <w:r w:rsidRPr="00B508A1">
              <w:rPr>
                <w:rFonts w:ascii="Times New Roman" w:hAnsi="Times New Roman" w:cs="Times New Roman"/>
                <w:sz w:val="24"/>
                <w:szCs w:val="24"/>
              </w:rPr>
              <w:t xml:space="preserve"> Перечня муниципального имущества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Pr="00B50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B2EB0">
              <w:rPr>
                <w:rFonts w:ascii="Times New Roman" w:hAnsi="Times New Roman" w:cs="Times New Roman"/>
                <w:sz w:val="24"/>
                <w:szCs w:val="24"/>
              </w:rPr>
              <w:t>Село Кольцово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508A1">
              <w:rPr>
                <w:rFonts w:ascii="Times New Roman" w:hAnsi="Times New Roman" w:cs="Times New Roman"/>
                <w:sz w:val="24"/>
                <w:szCs w:val="24"/>
              </w:rPr>
              <w:t xml:space="preserve">, свободного от прав третьих лиц,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предназначенного для предоставления </w:t>
            </w:r>
            <w:r w:rsidRPr="00B508A1">
              <w:rPr>
                <w:rFonts w:ascii="Times New Roman" w:hAnsi="Times New Roman" w:cs="Times New Roman"/>
                <w:sz w:val="24"/>
                <w:szCs w:val="24"/>
              </w:rPr>
              <w:t xml:space="preserve">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      </w:r>
          </w:p>
        </w:tc>
      </w:tr>
    </w:tbl>
    <w:p w:rsidR="008149B4" w:rsidRDefault="008149B4" w:rsidP="00E5600B">
      <w:pPr>
        <w:spacing w:after="300" w:line="307" w:lineRule="exact"/>
        <w:ind w:firstLine="58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13987" w:rsidRPr="00E5600B" w:rsidRDefault="00C13987" w:rsidP="00E5600B">
      <w:pPr>
        <w:spacing w:after="300" w:line="307" w:lineRule="exact"/>
        <w:ind w:firstLine="58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proofErr w:type="gramStart"/>
      <w:r w:rsidRPr="003A4FC4">
        <w:rPr>
          <w:rFonts w:ascii="Times New Roman" w:hAnsi="Times New Roman" w:cs="Times New Roman"/>
          <w:bCs/>
          <w:sz w:val="26"/>
          <w:szCs w:val="26"/>
        </w:rPr>
        <w:t xml:space="preserve">В </w:t>
      </w:r>
      <w:r w:rsidRPr="003A4FC4">
        <w:rPr>
          <w:rFonts w:ascii="Times New Roman" w:hAnsi="Times New Roman" w:cs="Times New Roman"/>
          <w:sz w:val="26"/>
          <w:szCs w:val="26"/>
        </w:rPr>
        <w:t>соответствии с Федеральным законом от 6 октября 2003 года №131-Ф3 «Об об</w:t>
      </w:r>
      <w:r w:rsidRPr="003A4FC4">
        <w:rPr>
          <w:rFonts w:ascii="Times New Roman" w:hAnsi="Times New Roman" w:cs="Times New Roman"/>
          <w:sz w:val="26"/>
          <w:szCs w:val="26"/>
        </w:rPr>
        <w:softHyphen/>
        <w:t xml:space="preserve">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3A4FC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A4FC4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3A4FC4">
        <w:rPr>
          <w:rFonts w:ascii="Times New Roman" w:hAnsi="Times New Roman" w:cs="Times New Roman"/>
          <w:bCs/>
          <w:sz w:val="26"/>
          <w:szCs w:val="26"/>
        </w:rPr>
        <w:t xml:space="preserve"> целях реализации положений Федерального закона от 24 июля 2007 года </w:t>
      </w:r>
      <w:r w:rsidRPr="003A4FC4">
        <w:rPr>
          <w:rFonts w:ascii="Times New Roman" w:hAnsi="Times New Roman" w:cs="Times New Roman"/>
          <w:bCs/>
          <w:sz w:val="26"/>
          <w:szCs w:val="26"/>
        </w:rPr>
        <w:br/>
        <w:t xml:space="preserve">№ 209-ФЗ «О развитии малого и среднего предпринимательства в Российской Федерации», а также </w:t>
      </w:r>
      <w:r w:rsidRPr="003A4FC4">
        <w:rPr>
          <w:rFonts w:ascii="Times New Roman" w:hAnsi="Times New Roman" w:cs="Times New Roman"/>
          <w:sz w:val="26"/>
          <w:szCs w:val="26"/>
        </w:rPr>
        <w:t xml:space="preserve">создания условий для развития малого и среднего предпринимательства на территории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proofErr w:type="gramEnd"/>
      <w:r w:rsidRPr="003A4FC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Кольцово», Сельск</w:t>
      </w:r>
      <w:r>
        <w:rPr>
          <w:rFonts w:ascii="Times New Roman" w:hAnsi="Times New Roman" w:cs="Times New Roman"/>
          <w:sz w:val="26"/>
          <w:szCs w:val="26"/>
        </w:rPr>
        <w:t>ая Дума сельского поселения</w:t>
      </w:r>
      <w:r w:rsidRPr="003A4FC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A4FC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Style w:val="20"/>
          <w:rFonts w:eastAsiaTheme="minorHAnsi"/>
          <w:sz w:val="26"/>
          <w:szCs w:val="26"/>
        </w:rPr>
        <w:t>РЕШИЛА</w:t>
      </w:r>
      <w:r w:rsidRPr="003A4FC4">
        <w:rPr>
          <w:rStyle w:val="20"/>
          <w:rFonts w:eastAsiaTheme="minorHAnsi"/>
          <w:sz w:val="26"/>
          <w:szCs w:val="26"/>
        </w:rPr>
        <w:t>:</w:t>
      </w:r>
    </w:p>
    <w:p w:rsidR="00C13987" w:rsidRPr="00684B86" w:rsidRDefault="00C13987" w:rsidP="00C13987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4B86">
        <w:rPr>
          <w:rFonts w:ascii="Times New Roman" w:hAnsi="Times New Roman" w:cs="Times New Roman"/>
          <w:sz w:val="26"/>
          <w:szCs w:val="26"/>
        </w:rPr>
        <w:t xml:space="preserve">Утвердить прилагаемые: </w:t>
      </w:r>
    </w:p>
    <w:p w:rsidR="00C13987" w:rsidRPr="00684B86" w:rsidRDefault="005F66C0" w:rsidP="00C13987">
      <w:pPr>
        <w:pStyle w:val="ac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65"/>
        <w:jc w:val="both"/>
        <w:rPr>
          <w:rFonts w:ascii="Times New Roman" w:hAnsi="Times New Roman" w:cs="Times New Roman"/>
          <w:sz w:val="26"/>
          <w:szCs w:val="26"/>
        </w:rPr>
      </w:pPr>
      <w:hyperlink r:id="rId10" w:history="1">
        <w:r w:rsidR="00C13987" w:rsidRPr="00684B86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C13987" w:rsidRPr="00684B86">
        <w:rPr>
          <w:rFonts w:ascii="Times New Roman" w:hAnsi="Times New Roman" w:cs="Times New Roman"/>
          <w:sz w:val="26"/>
          <w:szCs w:val="26"/>
        </w:rPr>
        <w:t xml:space="preserve"> формирования, ведения, ежегодного дополнения  и опубликования Перечня муниципального имущества </w:t>
      </w:r>
      <w:r w:rsidR="00C13987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C13987" w:rsidRPr="00684B86">
        <w:rPr>
          <w:rFonts w:ascii="Times New Roman" w:hAnsi="Times New Roman" w:cs="Times New Roman"/>
          <w:sz w:val="26"/>
          <w:szCs w:val="26"/>
        </w:rPr>
        <w:t xml:space="preserve"> </w:t>
      </w:r>
      <w:r w:rsidR="00C13987"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 w:rsidR="00C13987">
        <w:rPr>
          <w:rFonts w:ascii="Times New Roman" w:hAnsi="Times New Roman" w:cs="Times New Roman"/>
          <w:sz w:val="26"/>
          <w:szCs w:val="26"/>
        </w:rPr>
        <w:t>»</w:t>
      </w:r>
      <w:r w:rsidR="00C13987" w:rsidRPr="00684B86">
        <w:rPr>
          <w:rFonts w:ascii="Times New Roman" w:hAnsi="Times New Roman" w:cs="Times New Roman"/>
          <w:sz w:val="26"/>
          <w:szCs w:val="26"/>
        </w:rPr>
        <w:t>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E5600B">
        <w:rPr>
          <w:rFonts w:ascii="Times New Roman" w:hAnsi="Times New Roman" w:cs="Times New Roman"/>
          <w:sz w:val="26"/>
          <w:szCs w:val="26"/>
        </w:rPr>
        <w:t xml:space="preserve"> </w:t>
      </w:r>
      <w:r w:rsidR="00C13987" w:rsidRPr="00684B86">
        <w:rPr>
          <w:rFonts w:ascii="Times New Roman" w:hAnsi="Times New Roman" w:cs="Times New Roman"/>
          <w:bCs/>
          <w:sz w:val="26"/>
          <w:szCs w:val="26"/>
        </w:rPr>
        <w:t>(далее – Перечень)</w:t>
      </w:r>
      <w:r w:rsidR="00C13987" w:rsidRPr="00684B86">
        <w:rPr>
          <w:rFonts w:ascii="Times New Roman" w:hAnsi="Times New Roman" w:cs="Times New Roman"/>
          <w:sz w:val="26"/>
          <w:szCs w:val="26"/>
        </w:rPr>
        <w:t xml:space="preserve">  (приложение № 1).</w:t>
      </w:r>
    </w:p>
    <w:p w:rsidR="00C13987" w:rsidRPr="00684B86" w:rsidRDefault="005F66C0" w:rsidP="00C13987">
      <w:pPr>
        <w:pStyle w:val="ac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65"/>
        <w:jc w:val="both"/>
        <w:rPr>
          <w:rFonts w:ascii="Times New Roman" w:hAnsi="Times New Roman" w:cs="Times New Roman"/>
          <w:sz w:val="26"/>
          <w:szCs w:val="26"/>
        </w:rPr>
      </w:pPr>
      <w:hyperlink r:id="rId11" w:history="1">
        <w:r w:rsidR="00C13987" w:rsidRPr="00684B86">
          <w:rPr>
            <w:rFonts w:ascii="Times New Roman" w:hAnsi="Times New Roman" w:cs="Times New Roman"/>
            <w:bCs/>
            <w:sz w:val="26"/>
            <w:szCs w:val="26"/>
          </w:rPr>
          <w:t>Форму</w:t>
        </w:r>
      </w:hyperlink>
      <w:r w:rsidR="00C13987">
        <w:t xml:space="preserve"> </w:t>
      </w:r>
      <w:r w:rsidR="00C13987" w:rsidRPr="00684B86">
        <w:rPr>
          <w:rFonts w:ascii="Times New Roman" w:hAnsi="Times New Roman" w:cs="Times New Roman"/>
          <w:sz w:val="26"/>
          <w:szCs w:val="26"/>
        </w:rPr>
        <w:t>Перечня (приложение № 2)</w:t>
      </w:r>
      <w:r w:rsidR="00C13987" w:rsidRPr="00684B86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C13987" w:rsidRPr="00684B86" w:rsidRDefault="00C13987" w:rsidP="00C13987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65"/>
        <w:jc w:val="both"/>
        <w:rPr>
          <w:rFonts w:ascii="Times New Roman" w:hAnsi="Times New Roman" w:cs="Times New Roman"/>
          <w:sz w:val="26"/>
          <w:szCs w:val="26"/>
        </w:rPr>
      </w:pPr>
      <w:r w:rsidRPr="00684B86">
        <w:rPr>
          <w:rFonts w:ascii="Times New Roman" w:hAnsi="Times New Roman" w:cs="Times New Roman"/>
          <w:sz w:val="26"/>
          <w:szCs w:val="26"/>
        </w:rPr>
        <w:t xml:space="preserve">Определить </w:t>
      </w:r>
      <w:r>
        <w:rPr>
          <w:rFonts w:ascii="Times New Roman" w:hAnsi="Times New Roman" w:cs="Times New Roman"/>
          <w:sz w:val="26"/>
          <w:szCs w:val="26"/>
        </w:rPr>
        <w:t>администрацию</w:t>
      </w:r>
      <w:r w:rsidR="006B2EB0">
        <w:rPr>
          <w:rFonts w:ascii="Times New Roman" w:hAnsi="Times New Roman" w:cs="Times New Roman"/>
          <w:sz w:val="26"/>
          <w:szCs w:val="26"/>
        </w:rPr>
        <w:t xml:space="preserve"> (исполнительно-распорядительный орган)</w:t>
      </w:r>
      <w:r w:rsidRPr="00684B8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684B8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684B86">
        <w:rPr>
          <w:rFonts w:ascii="Times New Roman" w:hAnsi="Times New Roman" w:cs="Times New Roman"/>
          <w:sz w:val="26"/>
          <w:szCs w:val="26"/>
        </w:rPr>
        <w:t xml:space="preserve"> уполномоченным органом исполнительной власти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684B8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684B8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84B86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684B86">
        <w:rPr>
          <w:rFonts w:ascii="Times New Roman" w:hAnsi="Times New Roman" w:cs="Times New Roman"/>
          <w:sz w:val="26"/>
          <w:szCs w:val="26"/>
        </w:rPr>
        <w:t>:</w:t>
      </w:r>
    </w:p>
    <w:p w:rsidR="00C13987" w:rsidRPr="00684B86" w:rsidRDefault="00C13987" w:rsidP="00C13987">
      <w:pPr>
        <w:pStyle w:val="ac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65"/>
        <w:jc w:val="both"/>
        <w:rPr>
          <w:rFonts w:ascii="Times New Roman" w:hAnsi="Times New Roman" w:cs="Times New Roman"/>
          <w:sz w:val="26"/>
          <w:szCs w:val="26"/>
        </w:rPr>
      </w:pPr>
      <w:r w:rsidRPr="00684B86">
        <w:rPr>
          <w:rFonts w:ascii="Times New Roman" w:hAnsi="Times New Roman" w:cs="Times New Roman"/>
          <w:sz w:val="26"/>
          <w:szCs w:val="26"/>
        </w:rPr>
        <w:t>Формированию, ведению, ежегодному дополнению, а также опубликованию Перечня.</w:t>
      </w:r>
    </w:p>
    <w:p w:rsidR="00C13987" w:rsidRDefault="00C13987" w:rsidP="00C13987">
      <w:pPr>
        <w:pStyle w:val="ac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65"/>
        <w:jc w:val="both"/>
        <w:rPr>
          <w:rFonts w:ascii="Times New Roman" w:hAnsi="Times New Roman" w:cs="Times New Roman"/>
          <w:sz w:val="26"/>
          <w:szCs w:val="26"/>
        </w:rPr>
      </w:pPr>
      <w:r w:rsidRPr="00684B86">
        <w:rPr>
          <w:rFonts w:ascii="Times New Roman" w:hAnsi="Times New Roman" w:cs="Times New Roman"/>
          <w:sz w:val="26"/>
          <w:szCs w:val="26"/>
        </w:rPr>
        <w:t>Взаимодействию с акционерным обществом «Федеральная корпорация по развитию малого и среднего предпринимательства».</w:t>
      </w:r>
    </w:p>
    <w:p w:rsidR="00E5600B" w:rsidRDefault="00E5600B" w:rsidP="00C13987">
      <w:pPr>
        <w:widowControl w:val="0"/>
        <w:tabs>
          <w:tab w:val="left" w:pos="841"/>
        </w:tabs>
        <w:spacing w:after="0" w:line="298" w:lineRule="exact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5600B" w:rsidRDefault="00E5600B" w:rsidP="00C13987">
      <w:pPr>
        <w:widowControl w:val="0"/>
        <w:tabs>
          <w:tab w:val="left" w:pos="841"/>
        </w:tabs>
        <w:spacing w:after="0" w:line="298" w:lineRule="exact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5600B" w:rsidRDefault="00E5600B" w:rsidP="00C13987">
      <w:pPr>
        <w:widowControl w:val="0"/>
        <w:tabs>
          <w:tab w:val="left" w:pos="841"/>
        </w:tabs>
        <w:spacing w:after="0" w:line="298" w:lineRule="exact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575283" w:rsidRDefault="00C13987" w:rsidP="00C13987">
      <w:pPr>
        <w:widowControl w:val="0"/>
        <w:tabs>
          <w:tab w:val="left" w:pos="841"/>
        </w:tabs>
        <w:spacing w:after="0" w:line="298" w:lineRule="exac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75283">
        <w:rPr>
          <w:rFonts w:ascii="Times New Roman" w:hAnsi="Times New Roman" w:cs="Times New Roman"/>
          <w:sz w:val="26"/>
          <w:szCs w:val="26"/>
        </w:rPr>
        <w:t>3. Признать утратившим</w:t>
      </w:r>
      <w:r w:rsidR="006B2EB0">
        <w:rPr>
          <w:rFonts w:ascii="Times New Roman" w:hAnsi="Times New Roman" w:cs="Times New Roman"/>
          <w:sz w:val="26"/>
          <w:szCs w:val="26"/>
        </w:rPr>
        <w:t xml:space="preserve"> силу Решение Сельск</w:t>
      </w:r>
      <w:r>
        <w:rPr>
          <w:rFonts w:ascii="Times New Roman" w:hAnsi="Times New Roman" w:cs="Times New Roman"/>
          <w:sz w:val="26"/>
          <w:szCs w:val="26"/>
        </w:rPr>
        <w:t>ой Думы</w:t>
      </w:r>
      <w:r w:rsidRPr="005752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5752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  от 21</w:t>
      </w:r>
      <w:r w:rsidR="006B2EB0">
        <w:rPr>
          <w:rFonts w:ascii="Times New Roman" w:hAnsi="Times New Roman" w:cs="Times New Roman"/>
          <w:sz w:val="26"/>
          <w:szCs w:val="26"/>
        </w:rPr>
        <w:t xml:space="preserve"> июн</w:t>
      </w:r>
      <w:r w:rsidRPr="00575283">
        <w:rPr>
          <w:rFonts w:ascii="Times New Roman" w:hAnsi="Times New Roman" w:cs="Times New Roman"/>
          <w:sz w:val="26"/>
          <w:szCs w:val="26"/>
        </w:rPr>
        <w:t xml:space="preserve">я 2017 </w:t>
      </w:r>
      <w:r>
        <w:rPr>
          <w:rFonts w:ascii="Times New Roman" w:hAnsi="Times New Roman" w:cs="Times New Roman"/>
          <w:sz w:val="26"/>
          <w:szCs w:val="26"/>
        </w:rPr>
        <w:t>года №</w:t>
      </w:r>
      <w:r w:rsidR="00E5600B">
        <w:rPr>
          <w:rFonts w:ascii="Times New Roman" w:hAnsi="Times New Roman" w:cs="Times New Roman"/>
          <w:sz w:val="26"/>
          <w:szCs w:val="26"/>
        </w:rPr>
        <w:t xml:space="preserve"> </w:t>
      </w:r>
      <w:r w:rsidR="006B2EB0">
        <w:rPr>
          <w:rFonts w:ascii="Times New Roman" w:hAnsi="Times New Roman" w:cs="Times New Roman"/>
          <w:sz w:val="26"/>
          <w:szCs w:val="26"/>
        </w:rPr>
        <w:t>61</w:t>
      </w:r>
      <w:r w:rsidRPr="00575283">
        <w:rPr>
          <w:rFonts w:ascii="Times New Roman" w:hAnsi="Times New Roman" w:cs="Times New Roman"/>
          <w:sz w:val="26"/>
          <w:szCs w:val="26"/>
        </w:rPr>
        <w:t xml:space="preserve"> «Об утверждении Положения о порядке формирования, ведения и обязательного опубликования Перечня муниципального имущества  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5752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75283">
        <w:rPr>
          <w:rFonts w:ascii="Times New Roman" w:hAnsi="Times New Roman" w:cs="Times New Roman"/>
          <w:sz w:val="26"/>
          <w:szCs w:val="26"/>
        </w:rPr>
        <w:t>, свободного от прав третьих лиц (за исключением имущественных прав субъектов малого и</w:t>
      </w:r>
      <w:r>
        <w:rPr>
          <w:rFonts w:ascii="Times New Roman" w:hAnsi="Times New Roman" w:cs="Times New Roman"/>
          <w:sz w:val="26"/>
          <w:szCs w:val="26"/>
        </w:rPr>
        <w:t xml:space="preserve"> среднего предпринимательства)»</w:t>
      </w:r>
      <w:r w:rsidR="00E5600B">
        <w:rPr>
          <w:rFonts w:ascii="Times New Roman" w:hAnsi="Times New Roman" w:cs="Times New Roman"/>
          <w:sz w:val="26"/>
          <w:szCs w:val="26"/>
        </w:rPr>
        <w:t>.</w:t>
      </w:r>
    </w:p>
    <w:p w:rsidR="00C13987" w:rsidRDefault="00C13987" w:rsidP="00E5600B">
      <w:pPr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CA4571">
        <w:rPr>
          <w:rFonts w:ascii="Times New Roman" w:hAnsi="Times New Roman" w:cs="Times New Roman"/>
          <w:sz w:val="26"/>
          <w:szCs w:val="26"/>
        </w:rPr>
        <w:t>4.</w:t>
      </w:r>
      <w:r w:rsidR="00E5600B" w:rsidRPr="00E5600B">
        <w:rPr>
          <w:spacing w:val="-2"/>
          <w:sz w:val="26"/>
          <w:szCs w:val="26"/>
        </w:rPr>
        <w:t xml:space="preserve"> </w:t>
      </w:r>
      <w:r w:rsidR="00E5600B" w:rsidRPr="00E5600B">
        <w:rPr>
          <w:rFonts w:ascii="Times New Roman" w:hAnsi="Times New Roman" w:cs="Times New Roman"/>
          <w:sz w:val="26"/>
          <w:szCs w:val="26"/>
        </w:rPr>
        <w:t>Настоящее Решение вступает в силу с момента его обнародования на информационном стенде  в здании  администрации  сельского  поселения 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 w:rsidR="00E5600B" w:rsidRPr="00E5600B">
        <w:rPr>
          <w:rFonts w:ascii="Times New Roman" w:hAnsi="Times New Roman" w:cs="Times New Roman"/>
          <w:sz w:val="26"/>
          <w:szCs w:val="26"/>
        </w:rPr>
        <w:t xml:space="preserve">» по адресу: </w:t>
      </w:r>
      <w:proofErr w:type="gramStart"/>
      <w:r w:rsidR="00E5600B" w:rsidRPr="00E5600B">
        <w:rPr>
          <w:rFonts w:ascii="Times New Roman" w:hAnsi="Times New Roman" w:cs="Times New Roman"/>
          <w:sz w:val="26"/>
          <w:szCs w:val="26"/>
        </w:rPr>
        <w:t>Калужская область,</w:t>
      </w:r>
      <w:r w:rsidR="00E5600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5600B" w:rsidRPr="00E5600B">
        <w:rPr>
          <w:rFonts w:ascii="Times New Roman" w:hAnsi="Times New Roman" w:cs="Times New Roman"/>
          <w:sz w:val="26"/>
          <w:szCs w:val="26"/>
        </w:rPr>
        <w:t>Ферзиковский</w:t>
      </w:r>
      <w:proofErr w:type="spellEnd"/>
      <w:r w:rsidR="00E5600B" w:rsidRPr="00E5600B">
        <w:rPr>
          <w:rFonts w:ascii="Times New Roman" w:hAnsi="Times New Roman" w:cs="Times New Roman"/>
          <w:sz w:val="26"/>
          <w:szCs w:val="26"/>
        </w:rPr>
        <w:t xml:space="preserve"> район, </w:t>
      </w:r>
      <w:r w:rsidR="006B2EB0">
        <w:rPr>
          <w:rFonts w:ascii="Times New Roman" w:hAnsi="Times New Roman" w:cs="Times New Roman"/>
          <w:sz w:val="26"/>
          <w:szCs w:val="26"/>
        </w:rPr>
        <w:t>с. Кольцово, ул. Колхозная, д.3</w:t>
      </w:r>
      <w:r w:rsidR="00E5600B" w:rsidRPr="00E5600B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сельского поселения 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 w:rsidR="00E5600B" w:rsidRPr="00E5600B">
        <w:rPr>
          <w:rFonts w:ascii="Times New Roman" w:hAnsi="Times New Roman" w:cs="Times New Roman"/>
          <w:sz w:val="26"/>
          <w:szCs w:val="26"/>
        </w:rPr>
        <w:t>» в информационно-телекоммуникационной сети «Интернет».</w:t>
      </w:r>
      <w:proofErr w:type="gramEnd"/>
    </w:p>
    <w:p w:rsidR="00E5600B" w:rsidRPr="006B2EB0" w:rsidRDefault="00E5600B" w:rsidP="00E5600B">
      <w:pPr>
        <w:ind w:firstLine="90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13987" w:rsidRPr="006B2EB0" w:rsidRDefault="00833A21" w:rsidP="00C13987">
      <w:pPr>
        <w:pStyle w:val="30"/>
        <w:shd w:val="clear" w:color="auto" w:fill="auto"/>
        <w:spacing w:after="0" w:line="307" w:lineRule="exact"/>
        <w:ind w:left="180" w:right="4160"/>
        <w:rPr>
          <w:sz w:val="26"/>
          <w:szCs w:val="26"/>
        </w:rPr>
      </w:pPr>
      <w:r w:rsidRPr="006B2EB0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119380" distB="254000" distL="63500" distR="63500" simplePos="0" relativeHeight="251657728" behindDoc="1" locked="0" layoutInCell="1" allowOverlap="1" wp14:anchorId="6B00FC66" wp14:editId="1FDFB830">
                <wp:simplePos x="0" y="0"/>
                <wp:positionH relativeFrom="margin">
                  <wp:posOffset>5062855</wp:posOffset>
                </wp:positionH>
                <wp:positionV relativeFrom="paragraph">
                  <wp:posOffset>173990</wp:posOffset>
                </wp:positionV>
                <wp:extent cx="972185" cy="152400"/>
                <wp:effectExtent l="0" t="0" r="18415" b="0"/>
                <wp:wrapSquare wrapText="left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18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3987" w:rsidRPr="006B2EB0" w:rsidRDefault="006B2EB0" w:rsidP="00C13987">
                            <w:pPr>
                              <w:pStyle w:val="30"/>
                              <w:shd w:val="clear" w:color="auto" w:fill="auto"/>
                              <w:spacing w:after="0" w:line="240" w:lineRule="exact"/>
                              <w:rPr>
                                <w:b w:val="0"/>
                              </w:rPr>
                            </w:pPr>
                            <w:r w:rsidRPr="006B2EB0">
                              <w:rPr>
                                <w:rStyle w:val="3Exact0"/>
                                <w:b/>
                              </w:rPr>
                              <w:t>Т.А. Соколова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8.65pt;margin-top:13.7pt;width:76.55pt;height:12pt;z-index:-251658752;visibility:visible;mso-wrap-style:square;mso-width-percent:0;mso-height-percent:0;mso-wrap-distance-left:5pt;mso-wrap-distance-top:9.4pt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6FGqwIAAKg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" filled="f" stroked="f">
                <v:textbox style="mso-fit-shape-to-text:t" inset="0,0,0,0">
                  <w:txbxContent>
                    <w:p w:rsidR="00C13987" w:rsidRPr="006B2EB0" w:rsidRDefault="006B2EB0" w:rsidP="00C13987">
                      <w:pPr>
                        <w:pStyle w:val="30"/>
                        <w:shd w:val="clear" w:color="auto" w:fill="auto"/>
                        <w:spacing w:after="0" w:line="240" w:lineRule="exact"/>
                        <w:rPr>
                          <w:b w:val="0"/>
                        </w:rPr>
                      </w:pPr>
                      <w:r w:rsidRPr="006B2EB0">
                        <w:rPr>
                          <w:rStyle w:val="3Exact0"/>
                          <w:b/>
                        </w:rPr>
                        <w:t>Т.А. Соколова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C13987" w:rsidRPr="006B2EB0">
        <w:rPr>
          <w:sz w:val="26"/>
          <w:szCs w:val="26"/>
        </w:rPr>
        <w:t xml:space="preserve">Глава сельского поселения </w:t>
      </w:r>
    </w:p>
    <w:p w:rsidR="00C13987" w:rsidRPr="006B2EB0" w:rsidRDefault="00C13987" w:rsidP="00C13987">
      <w:pPr>
        <w:pStyle w:val="30"/>
        <w:shd w:val="clear" w:color="auto" w:fill="auto"/>
        <w:spacing w:after="0" w:line="307" w:lineRule="exact"/>
        <w:ind w:left="180" w:right="4160"/>
      </w:pPr>
      <w:r w:rsidRPr="006B2EB0">
        <w:rPr>
          <w:sz w:val="26"/>
          <w:szCs w:val="26"/>
        </w:rPr>
        <w:t>«</w:t>
      </w:r>
      <w:r w:rsidR="006B2EB0" w:rsidRPr="006B2EB0">
        <w:rPr>
          <w:sz w:val="26"/>
          <w:szCs w:val="26"/>
        </w:rPr>
        <w:t>Село Кольцово</w:t>
      </w:r>
      <w:r w:rsidRPr="006B2EB0">
        <w:rPr>
          <w:sz w:val="26"/>
          <w:szCs w:val="26"/>
        </w:rPr>
        <w:t>»</w:t>
      </w:r>
    </w:p>
    <w:p w:rsidR="00C13987" w:rsidRPr="00575283" w:rsidRDefault="00C13987" w:rsidP="00C13987"/>
    <w:p w:rsidR="00C13987" w:rsidRPr="00575283" w:rsidRDefault="00C13987" w:rsidP="00C13987"/>
    <w:p w:rsidR="00C13987" w:rsidRPr="00575283" w:rsidRDefault="00C13987" w:rsidP="00C13987"/>
    <w:p w:rsidR="00C13987" w:rsidRPr="00575283" w:rsidRDefault="00C13987" w:rsidP="008149B4">
      <w:pPr>
        <w:tabs>
          <w:tab w:val="left" w:pos="3645"/>
        </w:tabs>
        <w:sectPr w:rsidR="00C13987" w:rsidRPr="00575283" w:rsidSect="00E5600B">
          <w:headerReference w:type="default" r:id="rId12"/>
          <w:pgSz w:w="11900" w:h="16840"/>
          <w:pgMar w:top="0" w:right="567" w:bottom="851" w:left="1418" w:header="0" w:footer="6" w:gutter="0"/>
          <w:cols w:space="720"/>
          <w:noEndnote/>
          <w:titlePg/>
          <w:docGrid w:linePitch="360"/>
        </w:sectPr>
      </w:pPr>
    </w:p>
    <w:p w:rsidR="008149B4" w:rsidRDefault="008149B4" w:rsidP="008149B4">
      <w:pPr>
        <w:tabs>
          <w:tab w:val="left" w:leader="underscore" w:pos="9830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</w:t>
      </w:r>
      <w:r w:rsidR="00C13987" w:rsidRPr="00BB323A">
        <w:rPr>
          <w:rFonts w:ascii="Times New Roman" w:hAnsi="Times New Roman" w:cs="Times New Roman"/>
        </w:rPr>
        <w:t xml:space="preserve">ние </w:t>
      </w:r>
      <w:r w:rsidR="00C13987">
        <w:rPr>
          <w:rFonts w:ascii="Times New Roman" w:hAnsi="Times New Roman" w:cs="Times New Roman"/>
        </w:rPr>
        <w:t>№ 1</w:t>
      </w:r>
    </w:p>
    <w:p w:rsidR="008149B4" w:rsidRDefault="008149B4" w:rsidP="008149B4">
      <w:pPr>
        <w:tabs>
          <w:tab w:val="left" w:leader="underscore" w:pos="9830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Решению Сельск</w:t>
      </w:r>
      <w:r w:rsidR="00C13987">
        <w:rPr>
          <w:rFonts w:ascii="Times New Roman" w:hAnsi="Times New Roman" w:cs="Times New Roman"/>
        </w:rPr>
        <w:t>ой Думы</w:t>
      </w:r>
      <w:r w:rsidR="00C13987" w:rsidRPr="00BB323A">
        <w:rPr>
          <w:rFonts w:ascii="Times New Roman" w:hAnsi="Times New Roman" w:cs="Times New Roman"/>
        </w:rPr>
        <w:t xml:space="preserve"> </w:t>
      </w:r>
    </w:p>
    <w:p w:rsidR="00C13987" w:rsidRPr="00BB323A" w:rsidRDefault="00C13987" w:rsidP="008149B4">
      <w:pPr>
        <w:tabs>
          <w:tab w:val="left" w:leader="underscore" w:pos="9830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</w:t>
      </w:r>
      <w:r w:rsidRPr="00BB32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="006B2EB0">
        <w:rPr>
          <w:rFonts w:ascii="Times New Roman" w:hAnsi="Times New Roman" w:cs="Times New Roman"/>
        </w:rPr>
        <w:t>Село Кольцово</w:t>
      </w:r>
      <w:r>
        <w:rPr>
          <w:rFonts w:ascii="Times New Roman" w:hAnsi="Times New Roman" w:cs="Times New Roman"/>
        </w:rPr>
        <w:t>»</w:t>
      </w:r>
      <w:r w:rsidRPr="00BB323A">
        <w:rPr>
          <w:rFonts w:ascii="Times New Roman" w:hAnsi="Times New Roman" w:cs="Times New Roman"/>
        </w:rPr>
        <w:t xml:space="preserve"> </w:t>
      </w:r>
    </w:p>
    <w:p w:rsidR="00C13987" w:rsidRPr="00BB323A" w:rsidRDefault="00E5600B" w:rsidP="00E5600B">
      <w:pPr>
        <w:tabs>
          <w:tab w:val="left" w:leader="underscore" w:pos="9830"/>
        </w:tabs>
        <w:spacing w:after="240" w:line="307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8149B4">
        <w:rPr>
          <w:rFonts w:ascii="Times New Roman" w:hAnsi="Times New Roman" w:cs="Times New Roman"/>
        </w:rPr>
        <w:t xml:space="preserve">                          от «24</w:t>
      </w:r>
      <w:r w:rsidR="00C13987" w:rsidRPr="00BB323A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сентября</w:t>
      </w:r>
      <w:r w:rsidR="00C13987" w:rsidRPr="00BB323A">
        <w:rPr>
          <w:rFonts w:ascii="Times New Roman" w:hAnsi="Times New Roman" w:cs="Times New Roman"/>
        </w:rPr>
        <w:t xml:space="preserve"> 201</w:t>
      </w:r>
      <w:r w:rsidR="00C13987">
        <w:rPr>
          <w:rFonts w:ascii="Times New Roman" w:hAnsi="Times New Roman" w:cs="Times New Roman"/>
        </w:rPr>
        <w:t>8</w:t>
      </w:r>
      <w:r w:rsidR="00C13987" w:rsidRPr="00BB323A">
        <w:rPr>
          <w:rFonts w:ascii="Times New Roman" w:hAnsi="Times New Roman" w:cs="Times New Roman"/>
        </w:rPr>
        <w:t xml:space="preserve"> года </w:t>
      </w:r>
      <w:r w:rsidR="00C13987">
        <w:rPr>
          <w:rFonts w:ascii="Times New Roman" w:hAnsi="Times New Roman" w:cs="Times New Roman"/>
        </w:rPr>
        <w:t xml:space="preserve"> №</w:t>
      </w:r>
      <w:r w:rsidR="000D755D">
        <w:rPr>
          <w:rFonts w:ascii="Times New Roman" w:hAnsi="Times New Roman" w:cs="Times New Roman"/>
        </w:rPr>
        <w:t xml:space="preserve"> </w:t>
      </w:r>
      <w:r w:rsidR="008149B4">
        <w:rPr>
          <w:rFonts w:ascii="Times New Roman" w:hAnsi="Times New Roman" w:cs="Times New Roman"/>
        </w:rPr>
        <w:t>92</w:t>
      </w:r>
    </w:p>
    <w:p w:rsidR="00C13987" w:rsidRPr="00E25A6E" w:rsidRDefault="00C13987" w:rsidP="00C13987">
      <w:pPr>
        <w:spacing w:line="240" w:lineRule="auto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C13987" w:rsidRDefault="00C13987" w:rsidP="00C1398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 w:rsidRPr="00302ADD">
        <w:rPr>
          <w:rFonts w:ascii="Times New Roman" w:hAnsi="Times New Roman" w:cs="Times New Roman"/>
          <w:b/>
          <w:bCs/>
          <w:sz w:val="28"/>
          <w:szCs w:val="28"/>
        </w:rPr>
        <w:t xml:space="preserve"> ФОРМИРОВАНИЯ, ВЕДЕНИЯ, ЕЖЕГОДНОГО ДОПОЛНЕНИЯ И ОПУБЛИКОВАНИЯ ПЕРЕЧНЯ МУНИЦИПАЛЬНОГО ИМУЩЕСТВА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«</w:t>
      </w:r>
      <w:r w:rsidR="006B2EB0">
        <w:rPr>
          <w:rFonts w:ascii="Times New Roman" w:hAnsi="Times New Roman" w:cs="Times New Roman"/>
          <w:b/>
          <w:bCs/>
          <w:sz w:val="28"/>
          <w:szCs w:val="28"/>
        </w:rPr>
        <w:t>СЕЛО КОЛЬЦОВО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302ADD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302ADD">
        <w:rPr>
          <w:rFonts w:ascii="Times New Roman" w:hAnsi="Times New Roman" w:cs="Times New Roman"/>
          <w:b/>
          <w:sz w:val="28"/>
          <w:szCs w:val="28"/>
        </w:rPr>
        <w:t xml:space="preserve">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C13987" w:rsidRPr="00E25A6E" w:rsidRDefault="00C13987" w:rsidP="00C1398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37EDF">
        <w:rPr>
          <w:rFonts w:ascii="Times New Roman" w:hAnsi="Times New Roman" w:cs="Times New Roman"/>
          <w:sz w:val="26"/>
          <w:szCs w:val="26"/>
        </w:rPr>
        <w:t xml:space="preserve">Настоящий Порядок определяет правила формирования, ведения, ежегодного дополнения и опубликования перечня муниципального имущества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37EDF">
        <w:rPr>
          <w:rFonts w:ascii="Times New Roman" w:hAnsi="Times New Roman" w:cs="Times New Roman"/>
          <w:sz w:val="26"/>
          <w:szCs w:val="26"/>
        </w:rPr>
        <w:t xml:space="preserve">, предусмотренного частью 4 статьи 18 Федерального закона </w:t>
      </w:r>
      <w:r w:rsidRPr="00A37EDF">
        <w:rPr>
          <w:rFonts w:ascii="Times New Roman" w:hAnsi="Times New Roman" w:cs="Times New Roman"/>
          <w:sz w:val="26"/>
          <w:szCs w:val="26"/>
        </w:rPr>
        <w:br/>
        <w:t>от 24 июля 2007 года № 209-ФЗ «О развитии малого и среднего предпринимательства в Российской Федерации» (далее – Перечень), свободного от прав третьих лиц,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состав информации, подлежащей включению в Перечень в целях предоставления имущества на долгосрочной основе (в</w:t>
      </w:r>
      <w:proofErr w:type="gramEnd"/>
      <w:r w:rsidRPr="00A37EDF">
        <w:rPr>
          <w:rFonts w:ascii="Times New Roman" w:hAnsi="Times New Roman" w:cs="Times New Roman"/>
          <w:sz w:val="26"/>
          <w:szCs w:val="26"/>
        </w:rPr>
        <w:t xml:space="preserve">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субъекты малого и среднего предпринимательства).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A37EDF" w:rsidRDefault="00C13987" w:rsidP="00C13987">
      <w:pPr>
        <w:pStyle w:val="ac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 Цели создания и основные принципы формирования,</w:t>
      </w:r>
      <w:r w:rsidRPr="00A37EDF">
        <w:rPr>
          <w:rFonts w:ascii="Times New Roman" w:hAnsi="Times New Roman" w:cs="Times New Roman"/>
          <w:sz w:val="26"/>
          <w:szCs w:val="26"/>
        </w:rPr>
        <w:br/>
        <w:t>ведения, ежегодного дополнения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и опубликования Перечня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A37EDF" w:rsidRDefault="00C13987" w:rsidP="00C13987">
      <w:pPr>
        <w:pStyle w:val="ac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Перечень представляет собой реестр объектов муниципального имущества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(далее – объекты учета), свободного от прав третьих </w:t>
      </w:r>
      <w:r w:rsidRPr="00A37EDF">
        <w:rPr>
          <w:rFonts w:ascii="Times New Roman" w:hAnsi="Times New Roman" w:cs="Times New Roman"/>
          <w:sz w:val="26"/>
          <w:szCs w:val="26"/>
        </w:rPr>
        <w:br/>
        <w:t>(</w:t>
      </w:r>
      <w:r w:rsidRPr="00A37EDF">
        <w:rPr>
          <w:rFonts w:ascii="Times New Roman" w:hAnsi="Times New Roman" w:cs="Times New Roman"/>
          <w:bCs/>
          <w:sz w:val="26"/>
          <w:szCs w:val="26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и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 xml:space="preserve">предусмотренного частью1 статьи 18 Федерального закона от 24 июля 2007 года № 209-ФЗ «О развитии малого и среднего предпринимательства в Российской </w:t>
      </w:r>
      <w:proofErr w:type="spellStart"/>
      <w:r w:rsidRPr="00A37EDF">
        <w:rPr>
          <w:rFonts w:ascii="Times New Roman" w:hAnsi="Times New Roman" w:cs="Times New Roman"/>
          <w:sz w:val="26"/>
          <w:szCs w:val="26"/>
        </w:rPr>
        <w:t>Федерации»</w:t>
      </w:r>
      <w:proofErr w:type="gramStart"/>
      <w:r w:rsidRPr="00A37EDF">
        <w:rPr>
          <w:rFonts w:ascii="Times New Roman" w:hAnsi="Times New Roman" w:cs="Times New Roman"/>
          <w:sz w:val="26"/>
          <w:szCs w:val="26"/>
        </w:rPr>
        <w:t>,к</w:t>
      </w:r>
      <w:proofErr w:type="gramEnd"/>
      <w:r w:rsidRPr="00A37EDF">
        <w:rPr>
          <w:rFonts w:ascii="Times New Roman" w:hAnsi="Times New Roman" w:cs="Times New Roman"/>
          <w:sz w:val="26"/>
          <w:szCs w:val="26"/>
        </w:rPr>
        <w:t>оторые</w:t>
      </w:r>
      <w:proofErr w:type="spellEnd"/>
      <w:r w:rsidRPr="00A37EDF">
        <w:rPr>
          <w:rFonts w:ascii="Times New Roman" w:hAnsi="Times New Roman" w:cs="Times New Roman"/>
          <w:sz w:val="26"/>
          <w:szCs w:val="26"/>
        </w:rPr>
        <w:t xml:space="preserve"> могут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 xml:space="preserve">быть </w:t>
      </w:r>
      <w:proofErr w:type="gramStart"/>
      <w:r w:rsidRPr="00A37EDF">
        <w:rPr>
          <w:rFonts w:ascii="Times New Roman" w:hAnsi="Times New Roman" w:cs="Times New Roman"/>
          <w:sz w:val="26"/>
          <w:szCs w:val="26"/>
        </w:rPr>
        <w:t xml:space="preserve">предоставлены во владение и (или) в пользование на долгосрочной основе </w:t>
      </w:r>
      <w:r w:rsidRPr="00A37EDF">
        <w:rPr>
          <w:rFonts w:ascii="Times New Roman" w:hAnsi="Times New Roman" w:cs="Times New Roman"/>
          <w:sz w:val="26"/>
          <w:szCs w:val="26"/>
        </w:rPr>
        <w:br/>
        <w:t xml:space="preserve">(в том числе </w:t>
      </w:r>
      <w:proofErr w:type="spellStart"/>
      <w:r w:rsidRPr="00A37EDF">
        <w:rPr>
          <w:rFonts w:ascii="Times New Roman" w:hAnsi="Times New Roman" w:cs="Times New Roman"/>
          <w:sz w:val="26"/>
          <w:szCs w:val="26"/>
        </w:rPr>
        <w:t>по</w:t>
      </w:r>
      <w:r w:rsidR="008149B4">
        <w:rPr>
          <w:rFonts w:ascii="Times New Roman" w:hAnsi="Times New Roman" w:cs="Times New Roman"/>
          <w:sz w:val="26"/>
          <w:szCs w:val="26"/>
        </w:rPr>
        <w:t>к</w:t>
      </w:r>
      <w:proofErr w:type="spellEnd"/>
      <w:r w:rsidRPr="00A37EDF">
        <w:rPr>
          <w:rFonts w:ascii="Times New Roman" w:hAnsi="Times New Roman" w:cs="Times New Roman"/>
          <w:sz w:val="26"/>
          <w:szCs w:val="26"/>
        </w:rPr>
        <w:t xml:space="preserve"> льготным ставкам арендной платы) субъектам малого и среднего предпринимательства, а также отчуждены на возмездной основе в собственность субъектов малого и среднего предпринимательства в соответствии с Федеральным законом от 22 июля 2008 года №159-ФЗ </w:t>
      </w:r>
      <w:r w:rsidRPr="00A37EDF">
        <w:rPr>
          <w:rFonts w:ascii="Times New Roman" w:hAnsi="Times New Roman" w:cs="Times New Roman"/>
          <w:sz w:val="26"/>
          <w:szCs w:val="26"/>
        </w:rPr>
        <w:br/>
        <w:t>«Об особенностях отчуждения недвижимого имущества, находящегося в государственной собственности субъектов Российской Федерации или</w:t>
      </w:r>
      <w:proofErr w:type="gramEnd"/>
      <w:r w:rsidRPr="00A37EDF">
        <w:rPr>
          <w:rFonts w:ascii="Times New Roman" w:hAnsi="Times New Roman" w:cs="Times New Roman"/>
          <w:sz w:val="26"/>
          <w:szCs w:val="26"/>
        </w:rPr>
        <w:t xml:space="preserve">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</w:t>
      </w:r>
      <w:r w:rsidRPr="00A37EDF">
        <w:rPr>
          <w:rFonts w:ascii="Times New Roman" w:hAnsi="Times New Roman" w:cs="Times New Roman"/>
          <w:sz w:val="26"/>
          <w:szCs w:val="26"/>
        </w:rPr>
        <w:lastRenderedPageBreak/>
        <w:t>Российской Федерации» и в случаях, указанных в подпунктах 6, 8 и 9 пункта 2 статьи 39.3 Земельного кодекса Российской Федерации.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2.2. Формирование Перечня осуществляется в целях: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2.2.1.Предоставления имущества, принадлежащего на праве собственности </w:t>
      </w:r>
      <w:r>
        <w:rPr>
          <w:rFonts w:ascii="Times New Roman" w:hAnsi="Times New Roman" w:cs="Times New Roman"/>
          <w:sz w:val="26"/>
          <w:szCs w:val="26"/>
        </w:rPr>
        <w:t>сельскому поселению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во владение и (или) пользование на долгосрочной основе (в том числе по льготным ставкам арендной платы) субъектам малого и среднего предпринимательства.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2.2.2. </w:t>
      </w:r>
      <w:proofErr w:type="gramStart"/>
      <w:r w:rsidRPr="00A37EDF">
        <w:rPr>
          <w:rFonts w:ascii="Times New Roman" w:hAnsi="Times New Roman" w:cs="Times New Roman"/>
          <w:sz w:val="26"/>
          <w:szCs w:val="26"/>
        </w:rPr>
        <w:t xml:space="preserve">Расширения доступности субъектов малого и среднего предпринимательства к информации об имуществе, принадлежащем на праве собственности </w:t>
      </w:r>
      <w:r>
        <w:rPr>
          <w:rFonts w:ascii="Times New Roman" w:hAnsi="Times New Roman" w:cs="Times New Roman"/>
          <w:sz w:val="26"/>
          <w:szCs w:val="26"/>
        </w:rPr>
        <w:t>сельскому поселению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(далее –</w:t>
      </w:r>
      <w:r w:rsidR="0046759A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Pr="00A37EDF">
        <w:rPr>
          <w:rFonts w:ascii="Times New Roman" w:hAnsi="Times New Roman" w:cs="Times New Roman"/>
          <w:sz w:val="26"/>
          <w:szCs w:val="26"/>
        </w:rPr>
        <w:t>имущество) и подлежащем предоставлению им во владение и (или) пользование на долгосрочной основе (в том числе по льготным ставкам арендной платы) в рамках оказания имущественной поддержки, а также для организации передаче включенного в Перечень имущества указанным лицам.</w:t>
      </w:r>
      <w:proofErr w:type="gramEnd"/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2.2.3. Реализации полномочий органов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37EDF">
        <w:rPr>
          <w:rFonts w:ascii="Times New Roman" w:hAnsi="Times New Roman" w:cs="Times New Roman"/>
          <w:sz w:val="26"/>
          <w:szCs w:val="26"/>
        </w:rPr>
        <w:t>,  по вопросам развития малого и среднего предпринимательства путем оказания имущественной поддержки субъектам малого и среднего предпринимательства.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2.2.4.Повышения эффективности управления муниципальным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 xml:space="preserve">имуществом, находящимся в собственности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37EDF">
        <w:rPr>
          <w:rFonts w:ascii="Times New Roman" w:hAnsi="Times New Roman" w:cs="Times New Roman"/>
          <w:i/>
          <w:sz w:val="26"/>
          <w:szCs w:val="26"/>
        </w:rPr>
        <w:t>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2.3. Формирование и ведение Перечня основывается на следующих основных принципах:</w:t>
      </w:r>
    </w:p>
    <w:p w:rsidR="00C13987" w:rsidRPr="00A37EDF" w:rsidRDefault="00C13987" w:rsidP="00C13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2.3.1 Достоверность данных об имуществе, включаемом в Перечень, и поддержание актуальности информации об имуществе, включенном в Перечень.</w:t>
      </w:r>
    </w:p>
    <w:p w:rsidR="00C13987" w:rsidRPr="00A37EDF" w:rsidRDefault="00C13987" w:rsidP="00C13987">
      <w:pPr>
        <w:pStyle w:val="ac"/>
        <w:numPr>
          <w:ilvl w:val="2"/>
          <w:numId w:val="12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Открытость и доступность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сведений об имуществе в Перечне.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2.3.3. Ежегодная актуализация Перечня (до 1 ноября текущего года), осуществляемая на основе предложений, внесенных органами местного самоуправления по вопросам оказания имущественной поддержки субъектам малого и среднего предпринимательства.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2.3.4. Взаимодействие с общественными организациями, выражающими интересы субъектов малого и среднего предпринимательства, институтами развития в сфере малого и среднего предпринимательства в ходе формирования и дополнения Перечня.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2.4.Использование имущества, включенного в Перечень, осуществляется только в целях предоставления его во владение и (или) пользование субъектам малого и среднего предпринимательства.</w:t>
      </w:r>
    </w:p>
    <w:p w:rsidR="00C13987" w:rsidRPr="00A37EDF" w:rsidRDefault="00C13987" w:rsidP="00C13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37EDF">
        <w:rPr>
          <w:rFonts w:ascii="Times New Roman" w:hAnsi="Times New Roman" w:cs="Times New Roman"/>
          <w:sz w:val="26"/>
          <w:szCs w:val="26"/>
        </w:rPr>
        <w:t xml:space="preserve">Запрещается продажа государственного и муниципального имущества, включенного </w:t>
      </w:r>
      <w:r w:rsidRPr="00A37EDF">
        <w:rPr>
          <w:rFonts w:ascii="Times New Roman" w:hAnsi="Times New Roman" w:cs="Times New Roman"/>
          <w:bCs/>
          <w:sz w:val="26"/>
          <w:szCs w:val="26"/>
        </w:rPr>
        <w:t xml:space="preserve">в Перечень, </w:t>
      </w:r>
      <w:r w:rsidRPr="00A37EDF">
        <w:rPr>
          <w:rFonts w:ascii="Times New Roman" w:hAnsi="Times New Roman" w:cs="Times New Roman"/>
          <w:sz w:val="26"/>
          <w:szCs w:val="26"/>
        </w:rPr>
        <w:t>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22 июля 2008 года № 159-ФЗ «Об 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</w:t>
      </w:r>
      <w:proofErr w:type="gramEnd"/>
      <w:r w:rsidRPr="00A37EDF">
        <w:rPr>
          <w:rFonts w:ascii="Times New Roman" w:hAnsi="Times New Roman" w:cs="Times New Roman"/>
          <w:sz w:val="26"/>
          <w:szCs w:val="26"/>
        </w:rPr>
        <w:t xml:space="preserve"> Российской Федерации» и в случаях, указанных в подпунктах 6, 8 и 9 пункта 2 статьи 39 Земельного кодекса Российской Федерации. </w:t>
      </w:r>
      <w:proofErr w:type="gramStart"/>
      <w:r w:rsidRPr="00A37EDF">
        <w:rPr>
          <w:rFonts w:ascii="Times New Roman" w:hAnsi="Times New Roman" w:cs="Times New Roman"/>
          <w:sz w:val="26"/>
          <w:szCs w:val="26"/>
        </w:rPr>
        <w:t xml:space="preserve">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</w:t>
      </w:r>
      <w:r w:rsidRPr="00A37EDF">
        <w:rPr>
          <w:rFonts w:ascii="Times New Roman" w:hAnsi="Times New Roman" w:cs="Times New Roman"/>
          <w:sz w:val="26"/>
          <w:szCs w:val="26"/>
        </w:rPr>
        <w:lastRenderedPageBreak/>
        <w:t>договорам аренды такого имущества (перенаем), передача в субаренду, за исключением  предоставления такого имущества в субаренду субъектам малого и среднего предпринимательства организациями, образующими инфраструктуру</w:t>
      </w:r>
      <w:proofErr w:type="gramEnd"/>
      <w:r w:rsidRPr="00A37EDF">
        <w:rPr>
          <w:rFonts w:ascii="Times New Roman" w:hAnsi="Times New Roman" w:cs="Times New Roman"/>
          <w:sz w:val="26"/>
          <w:szCs w:val="26"/>
        </w:rPr>
        <w:t xml:space="preserve">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 Федерального закона от 26 июля 2006 года  № 135-ФЗ «О защите конкуренции».</w:t>
      </w:r>
    </w:p>
    <w:p w:rsidR="00C13987" w:rsidRPr="00A37EDF" w:rsidRDefault="00C13987" w:rsidP="00C1398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 Формирование, ведение и ежегодное дополнение Перечня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3.1. Перечень, изменения и ежегодное дополнение в него утверждаются Поста</w:t>
      </w:r>
      <w:r w:rsidR="00072361">
        <w:rPr>
          <w:rFonts w:ascii="Times New Roman" w:hAnsi="Times New Roman" w:cs="Times New Roman"/>
          <w:sz w:val="26"/>
          <w:szCs w:val="26"/>
        </w:rPr>
        <w:t>новлением администрации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37EDF">
        <w:rPr>
          <w:rFonts w:ascii="Times New Roman" w:hAnsi="Times New Roman" w:cs="Times New Roman"/>
          <w:i/>
          <w:sz w:val="26"/>
          <w:szCs w:val="26"/>
        </w:rPr>
        <w:t>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3.2. Перечень формируется в виде информационной базы данных, содержащей объекты учета.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3.3. Ведение Перечня осуществляется уполномоченным органом в электронной форме.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3.4. </w:t>
      </w:r>
      <w:proofErr w:type="gramStart"/>
      <w:r w:rsidRPr="00A37EDF">
        <w:rPr>
          <w:rFonts w:ascii="Times New Roman" w:hAnsi="Times New Roman" w:cs="Times New Roman"/>
          <w:sz w:val="26"/>
          <w:szCs w:val="26"/>
        </w:rPr>
        <w:t xml:space="preserve">Сведения об утвержденном Перечне, а также об изменениях, дополнениях, внесенных в Перечень, представляются </w:t>
      </w:r>
      <w:r w:rsidR="00072361">
        <w:rPr>
          <w:rFonts w:ascii="Times New Roman" w:hAnsi="Times New Roman" w:cs="Times New Roman"/>
          <w:sz w:val="26"/>
          <w:szCs w:val="26"/>
        </w:rPr>
        <w:t>администрацией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в акционерное общество «Федеральная корпорация по развитию малого и среднего предпринимательства» в порядке,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по форме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и сроки,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</w:t>
      </w:r>
      <w:proofErr w:type="gramEnd"/>
      <w:r w:rsidRPr="00A37EDF">
        <w:rPr>
          <w:rFonts w:ascii="Times New Roman" w:hAnsi="Times New Roman" w:cs="Times New Roman"/>
          <w:sz w:val="26"/>
          <w:szCs w:val="26"/>
        </w:rPr>
        <w:t xml:space="preserve"> бизнеса.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3.5. В перечень вносятся сведения об имуществе, соответствующем следующим критериям: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3.5.1. Имущество свободно от прав третьих лиц </w:t>
      </w:r>
      <w:r w:rsidRPr="00A37EDF">
        <w:rPr>
          <w:rFonts w:ascii="Times New Roman" w:hAnsi="Times New Roman" w:cs="Times New Roman"/>
          <w:bCs/>
          <w:sz w:val="26"/>
          <w:szCs w:val="26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3.5.2.Имущество не ограничено в обороте, за исключением случаев, установленных законом или иными нормативными правовыми актами.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3.5.3. Имущество не является объектом религиозного назначения.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3.5.4. Имущество не является объектом незавершенного строительства</w:t>
      </w:r>
      <w:r w:rsidRPr="00A37EDF">
        <w:rPr>
          <w:rStyle w:val="a5"/>
          <w:rFonts w:ascii="Times New Roman" w:hAnsi="Times New Roman" w:cs="Times New Roman"/>
          <w:sz w:val="26"/>
          <w:szCs w:val="26"/>
        </w:rPr>
        <w:footnoteReference w:id="1"/>
      </w:r>
      <w:r w:rsidRPr="00A37EDF">
        <w:rPr>
          <w:rFonts w:ascii="Times New Roman" w:hAnsi="Times New Roman" w:cs="Times New Roman"/>
          <w:sz w:val="26"/>
          <w:szCs w:val="26"/>
        </w:rPr>
        <w:t>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  3.5.5.В отношении имущества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072361">
        <w:rPr>
          <w:rFonts w:ascii="Times New Roman" w:hAnsi="Times New Roman" w:cs="Times New Roman"/>
          <w:sz w:val="26"/>
          <w:szCs w:val="26"/>
        </w:rPr>
        <w:t xml:space="preserve"> 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 w:rsidR="00072361">
        <w:rPr>
          <w:rFonts w:ascii="Times New Roman" w:hAnsi="Times New Roman" w:cs="Times New Roman"/>
          <w:sz w:val="26"/>
          <w:szCs w:val="26"/>
        </w:rPr>
        <w:t>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не приняты решения о его отчуждении (продажи) в соответствии с порядком определенным Федеральным законом от 21 декабря 2001 года № 178-ФЗ «О приватизации государственного и муниципального имущества» или предоставления иным лицам.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3.5.7. Имущество не признано аварийным и подлежащим сносу.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3.5.8. Имущество не относится к жилому фонду.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3.6. Виды имущества, включаемые в Перечень: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3.6.1. Оборудование, машины, механизмы, установки, транспортные средства, инвентарь, инструменты, пригодные к эксплуатации по назначению с учетом их технического состояния и морального износа.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3.6.2. Объекты недвижимого имущества, подключенные к сетям инженерно-технического обеспечения (или готовые для подключения) и имеющие подъездные пути.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lastRenderedPageBreak/>
        <w:t>3.6.3. Объекты недвижимого имущества, планируемые к использованию под административные, торговые, офисные, производственные и иные цели.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3.6.4. Земельные участки, в том числе из состава земель сельскохозяйственного назначения, а также земельные участки, государственная собственность на которые не разграничена. 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Виды разрешенного использования, функциональное и территориальное зонирование, установленные в отношении земельных участков, на которых расположены включаемые в Перечень объекты недвижимого имущества, должны предусматривать их использование для размещения указанных объектов.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3.6.5. </w:t>
      </w:r>
      <w:proofErr w:type="gramStart"/>
      <w:r w:rsidRPr="00A37EDF">
        <w:rPr>
          <w:rFonts w:ascii="Times New Roman" w:hAnsi="Times New Roman" w:cs="Times New Roman"/>
          <w:sz w:val="26"/>
          <w:szCs w:val="26"/>
        </w:rPr>
        <w:t xml:space="preserve">Имущество, закрепленное на праве хозяйственного ведения или оперативного управления за государственным или муниципальным унитарным предприятием, на праве оперативного управления за государственным или муниципальным учреждением (далее – балансодержатель) и отвечающего критериям, в отношении которого имеется предложение балансодержателя, согласованное с органом государственной власти субъекта Российской Федерации (органом местного самоуправления), о включении имущества в Перечень. </w:t>
      </w:r>
      <w:proofErr w:type="gramEnd"/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3.6.6. Инвестиционные площадки.</w:t>
      </w:r>
    </w:p>
    <w:p w:rsidR="00C13987" w:rsidRPr="00A37EDF" w:rsidRDefault="00C13987" w:rsidP="00C1398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3.7. </w:t>
      </w:r>
      <w:proofErr w:type="gramStart"/>
      <w:r w:rsidRPr="00A37EDF">
        <w:rPr>
          <w:rFonts w:ascii="Times New Roman" w:hAnsi="Times New Roman" w:cs="Times New Roman"/>
          <w:sz w:val="26"/>
          <w:szCs w:val="26"/>
        </w:rPr>
        <w:t xml:space="preserve">Внесение сведений об имуществе в Перечень (в том числе ежегодное дополнение), а также исключение сведений об имуществе из Перечня осуществляются нормативным правовым актом </w:t>
      </w:r>
      <w:r w:rsidR="00072361">
        <w:rPr>
          <w:rFonts w:ascii="Times New Roman" w:hAnsi="Times New Roman" w:cs="Times New Roman"/>
          <w:sz w:val="26"/>
          <w:szCs w:val="26"/>
        </w:rPr>
        <w:t>администрации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на основе предложений органов местного самоуправления по вопросам оказания имущественной поддержки субъектам малого и среднего предпринимательства, а также субъектов малого и среднего предпринимательства, общественных организаций, выражающих интересы субъектов малого и среднего предпринимательства</w:t>
      </w:r>
      <w:proofErr w:type="gramEnd"/>
      <w:r w:rsidRPr="00A37EDF">
        <w:rPr>
          <w:rFonts w:ascii="Times New Roman" w:hAnsi="Times New Roman" w:cs="Times New Roman"/>
          <w:sz w:val="26"/>
          <w:szCs w:val="26"/>
        </w:rPr>
        <w:t>, институтов развития в сфере малого и среднего предпринимательства.</w:t>
      </w:r>
    </w:p>
    <w:p w:rsidR="00C13987" w:rsidRPr="00A37EDF" w:rsidRDefault="00C13987" w:rsidP="00C1398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3.8. Рассмотрение уполномоченным органом предложений, поступивших от лиц, указанных в пункте 3.7 настоящего Порядка, осуществляется в течение 30 календарных дней со дня их поступления. По результатам рассмотрения указанных предложений уполномоченным органом принимается одно из следующих решений: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3.8.1. О подготовке проекта нормативного правового акта администрац</w:t>
      </w:r>
      <w:r w:rsidR="00072361">
        <w:rPr>
          <w:rFonts w:ascii="Times New Roman" w:hAnsi="Times New Roman" w:cs="Times New Roman"/>
          <w:sz w:val="26"/>
          <w:szCs w:val="26"/>
        </w:rPr>
        <w:t>ии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о включении сведений об имуществе, в отношении которого поступило предложение, в Перечень;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3.8.2. О подготовке проекта нормативного правового акта </w:t>
      </w:r>
      <w:r w:rsidR="00072361">
        <w:rPr>
          <w:rFonts w:ascii="Times New Roman" w:hAnsi="Times New Roman" w:cs="Times New Roman"/>
          <w:sz w:val="26"/>
          <w:szCs w:val="26"/>
        </w:rPr>
        <w:t>администрации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об исключении сведений об имуществе, в отношении которого поступило предложение, из Перечня;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3.8.3. Об отказе в учете предложений.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3.9. Подготовка соответствующих нормативных правовых актов,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перечисленных в подпунктах 3.8.1, 3.8.2 пункта 3.8 настоящего Порядка,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 xml:space="preserve">осуществляется уполномоченным органом </w:t>
      </w:r>
      <w:r w:rsidR="00072361">
        <w:rPr>
          <w:rFonts w:ascii="Times New Roman" w:hAnsi="Times New Roman" w:cs="Times New Roman"/>
          <w:sz w:val="26"/>
          <w:szCs w:val="26"/>
        </w:rPr>
        <w:t>администрации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 в</w:t>
      </w:r>
      <w:r w:rsidR="0057623A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 xml:space="preserve">течение 30 календарных дней со дня принятия уполномоченным органом </w:t>
      </w:r>
      <w:r w:rsidR="00072361">
        <w:rPr>
          <w:rFonts w:ascii="Times New Roman" w:hAnsi="Times New Roman" w:cs="Times New Roman"/>
          <w:sz w:val="26"/>
          <w:szCs w:val="26"/>
        </w:rPr>
        <w:t>администрации</w:t>
      </w:r>
      <w:r w:rsidR="008149B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="008149B4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соответствующего решения.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3.10. Решение об отказе в учете предложения о включении имущества в Перечень принимается в следующих случаях: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3.10.1. Имущество не соответствует критериям, установленным пунктом 3.5 настоящего Порядка.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lastRenderedPageBreak/>
        <w:t>3.10.2.</w:t>
      </w:r>
      <w:r w:rsidR="000D755D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В отношении имущества, закрепленного на праве хозяйственного ведения или оперативного управления, отсутствует согласие на включение имущества в Перечень со стороны одного или нескольких перечисленных лиц: балансодержателя, уполномоченного органа, органа местного самоуправления, осуществляющего полномочия учредителя балансодержателя.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3.10.3.Индивидуально-определенные признаки движимого имущества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не позволяют заключить в отношении него договор аренды или иной гражданско-правовой договор.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3.11. В случае принятия решения об отказе в учете поступившего предложения уполномоченный орган направляет лицу, представившему предложение, мотивированный ответ о невозможности включения сведений об имуществе в Перечень.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3.12. Сведения о муниципальном имуществе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могут быть исключены из Перечня, если: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3.12.1.В течение 2 лет со дня включения сведений о муниципальном имуществе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в Перечень в отношении такого имущества от субъектов малого и среднего предпринимательства не поступило: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– ни одной заявки на участие в аукционе (конкурсе) на право заключения договора, предусматривающего переход прав владения и (или) пользования;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– ни одного заявления о предоставлении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</w:t>
      </w:r>
      <w:hyperlink r:id="rId13" w:history="1">
        <w:r w:rsidRPr="00A37ED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A37EDF">
        <w:rPr>
          <w:rFonts w:ascii="Times New Roman" w:hAnsi="Times New Roman" w:cs="Times New Roman"/>
          <w:sz w:val="26"/>
          <w:szCs w:val="26"/>
        </w:rPr>
        <w:t xml:space="preserve"> от 26 июля 2006 года №135-ФЗ «О защите конкуренции».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3.12.2.В отношении имущества в установленном законодательством Российской Федерации порядке принято решение о его использовании для государственных (муниципальных) нужд либо для иных целей.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3.12.3. Отсутствует согласие со стороны субъекта малого и среднего предпринимательства, арендующего имущество.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3.12.4. Право собственности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B2EB0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на имущество прекращено по решению суда или в ином установленном законом порядке.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A37ED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A37EDF">
        <w:rPr>
          <w:rFonts w:ascii="Times New Roman" w:hAnsi="Times New Roman" w:cs="Times New Roman"/>
          <w:sz w:val="26"/>
          <w:szCs w:val="26"/>
        </w:rPr>
        <w:t xml:space="preserve"> если характеристики имущества изменились таким образом, что имущество стало непригодным для использования субъектами малого и среднего предпринимательства по целевому назначению, имущество может быть сохранено в Перечне, при условии предоставления его субъектам малого и среднего предпринимательства на условиях, стимулирующих арендатора осуществить капитальный ремонт и (или) реконструкцию соответствующего объекта.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4. Опубликование Перечня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Перечень и внесенные в него изменения подлежат: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1.Обязательному опубликованию в средствах массовой информации в течение 10 рабочих дней со дня утверждения.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 Размещению на официальном сайте уполномоченного органа в информационно-телекоммуникационной сети «Интернет» (в том числе в форме открытых данных) в течение 3 рабочих дней со дня утверждения.</w:t>
      </w: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 Предоставлению в акционерное общество «Федеральная корпорация по развитию малого и среднего предпринимательства» в порядке, по форме и сроки, установленные федеральным органом исполнительной власти, осуществляющим </w:t>
      </w:r>
      <w:r w:rsidRPr="00A37EDF">
        <w:rPr>
          <w:rFonts w:ascii="Times New Roman" w:hAnsi="Times New Roman" w:cs="Times New Roman"/>
          <w:sz w:val="26"/>
          <w:szCs w:val="26"/>
        </w:rPr>
        <w:lastRenderedPageBreak/>
        <w:t>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5915B2">
        <w:rPr>
          <w:rFonts w:ascii="Times New Roman" w:hAnsi="Times New Roman" w:cs="Times New Roman"/>
          <w:sz w:val="26"/>
          <w:szCs w:val="26"/>
        </w:rPr>
        <w:t>и малого бизнеса.</w:t>
      </w: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149B4" w:rsidRDefault="008149B4" w:rsidP="00C13987">
      <w:pPr>
        <w:tabs>
          <w:tab w:val="left" w:leader="underscore" w:pos="9830"/>
        </w:tabs>
        <w:spacing w:after="0" w:line="240" w:lineRule="auto"/>
        <w:ind w:left="6220" w:firstLine="2220"/>
        <w:jc w:val="right"/>
        <w:rPr>
          <w:rFonts w:ascii="Times New Roman" w:hAnsi="Times New Roman" w:cs="Times New Roman"/>
        </w:rPr>
      </w:pPr>
    </w:p>
    <w:p w:rsidR="008149B4" w:rsidRDefault="008149B4" w:rsidP="00C13987">
      <w:pPr>
        <w:tabs>
          <w:tab w:val="left" w:leader="underscore" w:pos="9830"/>
        </w:tabs>
        <w:spacing w:after="0" w:line="240" w:lineRule="auto"/>
        <w:ind w:left="6220" w:firstLine="2220"/>
        <w:jc w:val="right"/>
        <w:rPr>
          <w:rFonts w:ascii="Times New Roman" w:hAnsi="Times New Roman" w:cs="Times New Roman"/>
        </w:rPr>
      </w:pPr>
    </w:p>
    <w:p w:rsidR="008149B4" w:rsidRDefault="008149B4" w:rsidP="00C13987">
      <w:pPr>
        <w:tabs>
          <w:tab w:val="left" w:leader="underscore" w:pos="9830"/>
        </w:tabs>
        <w:spacing w:after="0" w:line="240" w:lineRule="auto"/>
        <w:ind w:left="6220" w:firstLine="2220"/>
        <w:jc w:val="right"/>
        <w:rPr>
          <w:rFonts w:ascii="Times New Roman" w:hAnsi="Times New Roman" w:cs="Times New Roman"/>
        </w:rPr>
      </w:pPr>
    </w:p>
    <w:p w:rsidR="008149B4" w:rsidRDefault="008149B4" w:rsidP="00C13987">
      <w:pPr>
        <w:tabs>
          <w:tab w:val="left" w:leader="underscore" w:pos="9830"/>
        </w:tabs>
        <w:spacing w:after="0" w:line="240" w:lineRule="auto"/>
        <w:ind w:left="6220" w:firstLine="2220"/>
        <w:jc w:val="right"/>
        <w:rPr>
          <w:rFonts w:ascii="Times New Roman" w:hAnsi="Times New Roman" w:cs="Times New Roman"/>
        </w:rPr>
      </w:pPr>
    </w:p>
    <w:p w:rsidR="008149B4" w:rsidRDefault="008149B4" w:rsidP="00C13987">
      <w:pPr>
        <w:tabs>
          <w:tab w:val="left" w:leader="underscore" w:pos="9830"/>
        </w:tabs>
        <w:spacing w:after="0" w:line="240" w:lineRule="auto"/>
        <w:ind w:left="6220" w:firstLine="2220"/>
        <w:jc w:val="right"/>
        <w:rPr>
          <w:rFonts w:ascii="Times New Roman" w:hAnsi="Times New Roman" w:cs="Times New Roman"/>
        </w:rPr>
      </w:pPr>
    </w:p>
    <w:p w:rsidR="008149B4" w:rsidRDefault="008149B4" w:rsidP="00C13987">
      <w:pPr>
        <w:tabs>
          <w:tab w:val="left" w:leader="underscore" w:pos="9830"/>
        </w:tabs>
        <w:spacing w:after="0" w:line="240" w:lineRule="auto"/>
        <w:ind w:left="6220" w:firstLine="2220"/>
        <w:jc w:val="right"/>
        <w:rPr>
          <w:rFonts w:ascii="Times New Roman" w:hAnsi="Times New Roman" w:cs="Times New Roman"/>
        </w:rPr>
      </w:pPr>
    </w:p>
    <w:p w:rsidR="008149B4" w:rsidRDefault="008149B4" w:rsidP="00C13987">
      <w:pPr>
        <w:tabs>
          <w:tab w:val="left" w:leader="underscore" w:pos="9830"/>
        </w:tabs>
        <w:spacing w:after="0" w:line="240" w:lineRule="auto"/>
        <w:ind w:left="6220" w:firstLine="2220"/>
        <w:jc w:val="right"/>
        <w:rPr>
          <w:rFonts w:ascii="Times New Roman" w:hAnsi="Times New Roman" w:cs="Times New Roman"/>
        </w:rPr>
      </w:pPr>
    </w:p>
    <w:p w:rsidR="008149B4" w:rsidRDefault="008149B4" w:rsidP="008149B4">
      <w:pPr>
        <w:tabs>
          <w:tab w:val="left" w:leader="underscore" w:pos="9830"/>
        </w:tabs>
        <w:spacing w:after="0" w:line="240" w:lineRule="auto"/>
        <w:ind w:left="6220"/>
        <w:rPr>
          <w:rFonts w:ascii="Times New Roman" w:hAnsi="Times New Roman" w:cs="Times New Roman"/>
        </w:rPr>
      </w:pPr>
    </w:p>
    <w:p w:rsidR="008149B4" w:rsidRDefault="00C13987" w:rsidP="008149B4">
      <w:pPr>
        <w:tabs>
          <w:tab w:val="left" w:leader="underscore" w:pos="9830"/>
        </w:tabs>
        <w:spacing w:after="0" w:line="240" w:lineRule="auto"/>
        <w:ind w:left="6220"/>
        <w:rPr>
          <w:rFonts w:ascii="Times New Roman" w:hAnsi="Times New Roman" w:cs="Times New Roman"/>
        </w:rPr>
      </w:pPr>
      <w:r w:rsidRPr="00BB323A">
        <w:rPr>
          <w:rFonts w:ascii="Times New Roman" w:hAnsi="Times New Roman" w:cs="Times New Roman"/>
        </w:rPr>
        <w:lastRenderedPageBreak/>
        <w:t>Приложе</w:t>
      </w:r>
      <w:r w:rsidR="008149B4">
        <w:rPr>
          <w:rFonts w:ascii="Times New Roman" w:hAnsi="Times New Roman" w:cs="Times New Roman"/>
        </w:rPr>
        <w:t>н</w:t>
      </w:r>
      <w:r w:rsidRPr="00BB323A">
        <w:rPr>
          <w:rFonts w:ascii="Times New Roman" w:hAnsi="Times New Roman" w:cs="Times New Roman"/>
        </w:rPr>
        <w:t xml:space="preserve">ие </w:t>
      </w:r>
      <w:r>
        <w:rPr>
          <w:rFonts w:ascii="Times New Roman" w:hAnsi="Times New Roman" w:cs="Times New Roman"/>
        </w:rPr>
        <w:t xml:space="preserve">№ 2 </w:t>
      </w:r>
    </w:p>
    <w:p w:rsidR="008149B4" w:rsidRDefault="008149B4" w:rsidP="008149B4">
      <w:pPr>
        <w:tabs>
          <w:tab w:val="left" w:leader="underscore" w:pos="9830"/>
        </w:tabs>
        <w:spacing w:after="0" w:line="240" w:lineRule="auto"/>
        <w:ind w:left="6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Сельск</w:t>
      </w:r>
      <w:r w:rsidR="00072361">
        <w:rPr>
          <w:rFonts w:ascii="Times New Roman" w:hAnsi="Times New Roman" w:cs="Times New Roman"/>
        </w:rPr>
        <w:t>ой Думы</w:t>
      </w:r>
      <w:r w:rsidR="00C13987" w:rsidRPr="00BB323A">
        <w:rPr>
          <w:rFonts w:ascii="Times New Roman" w:hAnsi="Times New Roman" w:cs="Times New Roman"/>
        </w:rPr>
        <w:t xml:space="preserve"> </w:t>
      </w:r>
      <w:r w:rsidR="00C13987">
        <w:rPr>
          <w:rFonts w:ascii="Times New Roman" w:hAnsi="Times New Roman" w:cs="Times New Roman"/>
        </w:rPr>
        <w:t>сельского поселения</w:t>
      </w:r>
      <w:r w:rsidR="00C13987" w:rsidRPr="00BB323A">
        <w:rPr>
          <w:rFonts w:ascii="Times New Roman" w:hAnsi="Times New Roman" w:cs="Times New Roman"/>
        </w:rPr>
        <w:t xml:space="preserve"> </w:t>
      </w:r>
      <w:r w:rsidR="00C13987">
        <w:rPr>
          <w:rFonts w:ascii="Times New Roman" w:hAnsi="Times New Roman" w:cs="Times New Roman"/>
        </w:rPr>
        <w:t>«</w:t>
      </w:r>
      <w:r w:rsidR="006B2EB0">
        <w:rPr>
          <w:rFonts w:ascii="Times New Roman" w:hAnsi="Times New Roman" w:cs="Times New Roman"/>
        </w:rPr>
        <w:t>Село Кольцово</w:t>
      </w:r>
      <w:r w:rsidR="00C13987">
        <w:rPr>
          <w:rFonts w:ascii="Times New Roman" w:hAnsi="Times New Roman" w:cs="Times New Roman"/>
        </w:rPr>
        <w:t>»</w:t>
      </w:r>
      <w:r w:rsidR="00C13987" w:rsidRPr="00BB323A">
        <w:rPr>
          <w:rFonts w:ascii="Times New Roman" w:hAnsi="Times New Roman" w:cs="Times New Roman"/>
        </w:rPr>
        <w:t xml:space="preserve"> </w:t>
      </w:r>
    </w:p>
    <w:p w:rsidR="00C13987" w:rsidRDefault="008149B4" w:rsidP="008149B4">
      <w:pPr>
        <w:tabs>
          <w:tab w:val="left" w:leader="underscore" w:pos="9830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«24</w:t>
      </w:r>
      <w:r w:rsidR="00C13987" w:rsidRPr="00BB323A">
        <w:rPr>
          <w:rFonts w:ascii="Times New Roman" w:hAnsi="Times New Roman" w:cs="Times New Roman"/>
        </w:rPr>
        <w:t xml:space="preserve">» </w:t>
      </w:r>
      <w:r w:rsidR="00FB6046">
        <w:rPr>
          <w:rFonts w:ascii="Times New Roman" w:hAnsi="Times New Roman" w:cs="Times New Roman"/>
        </w:rPr>
        <w:t xml:space="preserve">сентября </w:t>
      </w:r>
      <w:r w:rsidR="00C13987" w:rsidRPr="00BB323A">
        <w:rPr>
          <w:rFonts w:ascii="Times New Roman" w:hAnsi="Times New Roman" w:cs="Times New Roman"/>
        </w:rPr>
        <w:t>201</w:t>
      </w:r>
      <w:r w:rsidR="00C13987">
        <w:rPr>
          <w:rFonts w:ascii="Times New Roman" w:hAnsi="Times New Roman" w:cs="Times New Roman"/>
        </w:rPr>
        <w:t>8</w:t>
      </w:r>
      <w:r w:rsidR="00C13987" w:rsidRPr="00BB323A">
        <w:rPr>
          <w:rFonts w:ascii="Times New Roman" w:hAnsi="Times New Roman" w:cs="Times New Roman"/>
        </w:rPr>
        <w:t xml:space="preserve"> года </w:t>
      </w:r>
      <w:r w:rsidR="00C13987">
        <w:rPr>
          <w:rFonts w:ascii="Times New Roman" w:hAnsi="Times New Roman" w:cs="Times New Roman"/>
        </w:rPr>
        <w:t xml:space="preserve"> №</w:t>
      </w:r>
      <w:r w:rsidR="000D7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92</w:t>
      </w:r>
    </w:p>
    <w:p w:rsidR="00C13987" w:rsidRDefault="00C13987" w:rsidP="00C13987">
      <w:pPr>
        <w:tabs>
          <w:tab w:val="left" w:leader="underscore" w:pos="9830"/>
        </w:tabs>
        <w:spacing w:after="240" w:line="307" w:lineRule="exact"/>
        <w:ind w:left="6220"/>
        <w:rPr>
          <w:rFonts w:ascii="Times New Roman" w:hAnsi="Times New Roman" w:cs="Times New Roman"/>
        </w:rPr>
      </w:pP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ФОРМА ПЕРЕЧНЯ </w:t>
      </w: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МУНИЦИПАЛЬНОГО ИМУЩЕСТВА СЕЛЬСКОГО ПОСЕЛЕНИЯ «</w:t>
      </w:r>
      <w:r w:rsidR="006B2EB0">
        <w:rPr>
          <w:rFonts w:ascii="Times New Roman" w:hAnsi="Times New Roman" w:cs="Times New Roman"/>
          <w:b/>
          <w:bCs/>
          <w:sz w:val="26"/>
          <w:szCs w:val="26"/>
        </w:rPr>
        <w:t>СЕЛО КОЛЬЦОВО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», СВОБОДНОГО </w:t>
      </w: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ОТ ПРАВ ТРЕТЬИХ ЛИЦ, ПРЕДНАЗНАЧЕННОГО ДЛЯ ПРЕДОСТАВЛЕНИЯ ВО ВЛАДЕНИЕ И (ИЛИ)</w:t>
      </w:r>
      <w:r w:rsidR="006F4064">
        <w:rPr>
          <w:rFonts w:ascii="Times New Roman" w:hAnsi="Times New Roman" w:cs="Times New Roman"/>
          <w:b/>
          <w:bCs/>
          <w:sz w:val="26"/>
          <w:szCs w:val="26"/>
        </w:rPr>
        <w:t xml:space="preserve"> ПОЛЬЗОВАНИЕ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78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703"/>
        <w:gridCol w:w="1134"/>
        <w:gridCol w:w="2948"/>
        <w:gridCol w:w="1728"/>
        <w:gridCol w:w="1701"/>
      </w:tblGrid>
      <w:tr w:rsidR="00C13987" w:rsidTr="00FC749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/п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Наименование объекта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Адрес объекта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Идентификационные характеристики объекта (кадастровый номер, идентификационный номер и др.)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Технические параметры объекта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Примечание </w:t>
            </w:r>
          </w:p>
        </w:tc>
      </w:tr>
      <w:tr w:rsidR="00C13987" w:rsidTr="00FC749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6 </w:t>
            </w:r>
          </w:p>
        </w:tc>
      </w:tr>
      <w:tr w:rsidR="00C13987" w:rsidTr="00FC749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25FD3" w:rsidRDefault="00425FD3" w:rsidP="0057623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sectPr w:rsidR="00425FD3" w:rsidSect="00B543D1">
      <w:headerReference w:type="default" r:id="rId14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6C0" w:rsidRDefault="005F66C0" w:rsidP="00DA3519">
      <w:pPr>
        <w:spacing w:after="0" w:line="240" w:lineRule="auto"/>
      </w:pPr>
      <w:r>
        <w:separator/>
      </w:r>
    </w:p>
  </w:endnote>
  <w:endnote w:type="continuationSeparator" w:id="0">
    <w:p w:rsidR="005F66C0" w:rsidRDefault="005F66C0" w:rsidP="00DA3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6C0" w:rsidRDefault="005F66C0" w:rsidP="00DA3519">
      <w:pPr>
        <w:spacing w:after="0" w:line="240" w:lineRule="auto"/>
      </w:pPr>
      <w:r>
        <w:separator/>
      </w:r>
    </w:p>
  </w:footnote>
  <w:footnote w:type="continuationSeparator" w:id="0">
    <w:p w:rsidR="005F66C0" w:rsidRDefault="005F66C0" w:rsidP="00DA3519">
      <w:pPr>
        <w:spacing w:after="0" w:line="240" w:lineRule="auto"/>
      </w:pPr>
      <w:r>
        <w:continuationSeparator/>
      </w:r>
    </w:p>
  </w:footnote>
  <w:footnote w:id="1">
    <w:p w:rsidR="00C13987" w:rsidRPr="0094782A" w:rsidRDefault="00C13987" w:rsidP="00C13987">
      <w:pPr>
        <w:pStyle w:val="a3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987" w:rsidRDefault="00833A21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21208A44" wp14:editId="7865135D">
              <wp:simplePos x="0" y="0"/>
              <wp:positionH relativeFrom="page">
                <wp:posOffset>4079240</wp:posOffset>
              </wp:positionH>
              <wp:positionV relativeFrom="page">
                <wp:posOffset>399415</wp:posOffset>
              </wp:positionV>
              <wp:extent cx="64135" cy="247650"/>
              <wp:effectExtent l="0" t="0" r="1206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247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3987" w:rsidRDefault="009C5224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 w:rsidR="00C13987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6759A" w:rsidRPr="0046759A">
                            <w:rPr>
                              <w:rStyle w:val="af5"/>
                              <w:rFonts w:eastAsiaTheme="minorHAnsi"/>
                              <w:noProof/>
                            </w:rPr>
                            <w:t>2</w:t>
                          </w:r>
                          <w:r>
                            <w:rPr>
                              <w:rStyle w:val="af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21.2pt;margin-top:31.45pt;width:5.05pt;height:19.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" filled="f" stroked="f">
              <v:textbox style="mso-fit-shape-to-text:t" inset="0,0,0,0">
                <w:txbxContent>
                  <w:p w:rsidR="00C13987" w:rsidRDefault="009C5224">
                    <w:pPr>
                      <w:spacing w:line="240" w:lineRule="auto"/>
                    </w:pPr>
                    <w:r>
                      <w:fldChar w:fldCharType="begin"/>
                    </w:r>
                    <w:r w:rsidR="00C13987">
                      <w:instrText xml:space="preserve"> PAGE \* MERGEFORMAT </w:instrText>
                    </w:r>
                    <w:r>
                      <w:fldChar w:fldCharType="separate"/>
                    </w:r>
                    <w:r w:rsidR="0046759A" w:rsidRPr="0046759A">
                      <w:rPr>
                        <w:rStyle w:val="af5"/>
                        <w:rFonts w:eastAsiaTheme="minorHAnsi"/>
                        <w:noProof/>
                      </w:rPr>
                      <w:t>2</w:t>
                    </w:r>
                    <w:r>
                      <w:rPr>
                        <w:rStyle w:val="af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2111709"/>
      <w:docPartObj>
        <w:docPartGallery w:val="Page Numbers (Top of Page)"/>
        <w:docPartUnique/>
      </w:docPartObj>
    </w:sdtPr>
    <w:sdtEndPr/>
    <w:sdtContent>
      <w:p w:rsidR="00841592" w:rsidRDefault="00DB0B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59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41592" w:rsidRDefault="0084159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A0A76"/>
    <w:multiLevelType w:val="multilevel"/>
    <w:tmpl w:val="1804BC7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>
    <w:nsid w:val="10E55D6B"/>
    <w:multiLevelType w:val="multilevel"/>
    <w:tmpl w:val="526EB74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>
    <w:nsid w:val="1297608C"/>
    <w:multiLevelType w:val="hybridMultilevel"/>
    <w:tmpl w:val="7636584C"/>
    <w:lvl w:ilvl="0" w:tplc="8D9073DE">
      <w:start w:val="2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>
    <w:nsid w:val="18EE1CA3"/>
    <w:multiLevelType w:val="multilevel"/>
    <w:tmpl w:val="9A90ECDE"/>
    <w:lvl w:ilvl="0">
      <w:start w:val="2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">
    <w:nsid w:val="1CCB5777"/>
    <w:multiLevelType w:val="multilevel"/>
    <w:tmpl w:val="81D67A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2AA24428"/>
    <w:multiLevelType w:val="multilevel"/>
    <w:tmpl w:val="CBDA1AF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6">
    <w:nsid w:val="2B256F55"/>
    <w:multiLevelType w:val="hybridMultilevel"/>
    <w:tmpl w:val="747E7BBE"/>
    <w:lvl w:ilvl="0" w:tplc="87BA726E">
      <w:start w:val="2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2F615D2B"/>
    <w:multiLevelType w:val="multilevel"/>
    <w:tmpl w:val="D93A25A8"/>
    <w:lvl w:ilvl="0">
      <w:start w:val="2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firstLine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firstLine="4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firstLine="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firstLine="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3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67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67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035"/>
      </w:pPr>
      <w:rPr>
        <w:rFonts w:hint="default"/>
      </w:rPr>
    </w:lvl>
  </w:abstractNum>
  <w:abstractNum w:abstractNumId="8">
    <w:nsid w:val="33336721"/>
    <w:multiLevelType w:val="multilevel"/>
    <w:tmpl w:val="526EB74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9">
    <w:nsid w:val="38C522F2"/>
    <w:multiLevelType w:val="multilevel"/>
    <w:tmpl w:val="B4BC0968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abstractNum w:abstractNumId="10">
    <w:nsid w:val="3B9165AA"/>
    <w:multiLevelType w:val="multilevel"/>
    <w:tmpl w:val="FAA05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993E02"/>
    <w:multiLevelType w:val="multilevel"/>
    <w:tmpl w:val="10807D2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96" w:hanging="2160"/>
      </w:pPr>
      <w:rPr>
        <w:rFonts w:hint="default"/>
      </w:rPr>
    </w:lvl>
  </w:abstractNum>
  <w:abstractNum w:abstractNumId="12">
    <w:nsid w:val="4A9332EB"/>
    <w:multiLevelType w:val="multilevel"/>
    <w:tmpl w:val="10807D2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96" w:hanging="2160"/>
      </w:pPr>
      <w:rPr>
        <w:rFonts w:hint="default"/>
      </w:rPr>
    </w:lvl>
  </w:abstractNum>
  <w:abstractNum w:abstractNumId="13">
    <w:nsid w:val="51F61BD8"/>
    <w:multiLevelType w:val="multilevel"/>
    <w:tmpl w:val="B4BC0968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abstractNum w:abstractNumId="14">
    <w:nsid w:val="5A732C53"/>
    <w:multiLevelType w:val="multilevel"/>
    <w:tmpl w:val="6ECACD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6"/>
  </w:num>
  <w:num w:numId="5">
    <w:abstractNumId w:val="11"/>
  </w:num>
  <w:num w:numId="6">
    <w:abstractNumId w:val="0"/>
  </w:num>
  <w:num w:numId="7">
    <w:abstractNumId w:val="1"/>
  </w:num>
  <w:num w:numId="8">
    <w:abstractNumId w:val="13"/>
  </w:num>
  <w:num w:numId="9">
    <w:abstractNumId w:val="5"/>
  </w:num>
  <w:num w:numId="10">
    <w:abstractNumId w:val="12"/>
  </w:num>
  <w:num w:numId="11">
    <w:abstractNumId w:val="8"/>
  </w:num>
  <w:num w:numId="12">
    <w:abstractNumId w:val="3"/>
  </w:num>
  <w:num w:numId="13">
    <w:abstractNumId w:val="10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C8A"/>
    <w:rsid w:val="00007DD9"/>
    <w:rsid w:val="00011B8B"/>
    <w:rsid w:val="000264DA"/>
    <w:rsid w:val="0004107C"/>
    <w:rsid w:val="0004648F"/>
    <w:rsid w:val="000476E9"/>
    <w:rsid w:val="00052C46"/>
    <w:rsid w:val="00063CED"/>
    <w:rsid w:val="00072361"/>
    <w:rsid w:val="00082B82"/>
    <w:rsid w:val="000B1E2C"/>
    <w:rsid w:val="000D248C"/>
    <w:rsid w:val="000D755D"/>
    <w:rsid w:val="000E26C9"/>
    <w:rsid w:val="000F118B"/>
    <w:rsid w:val="001303BD"/>
    <w:rsid w:val="001372BF"/>
    <w:rsid w:val="001476C0"/>
    <w:rsid w:val="00150219"/>
    <w:rsid w:val="0015115C"/>
    <w:rsid w:val="00153551"/>
    <w:rsid w:val="00181550"/>
    <w:rsid w:val="00186CE9"/>
    <w:rsid w:val="00194758"/>
    <w:rsid w:val="001A17AE"/>
    <w:rsid w:val="001A6166"/>
    <w:rsid w:val="001A7A55"/>
    <w:rsid w:val="001B503E"/>
    <w:rsid w:val="001B729B"/>
    <w:rsid w:val="001D106F"/>
    <w:rsid w:val="001E2B8E"/>
    <w:rsid w:val="001E66CD"/>
    <w:rsid w:val="00206C44"/>
    <w:rsid w:val="00207B38"/>
    <w:rsid w:val="0021290B"/>
    <w:rsid w:val="00230ECF"/>
    <w:rsid w:val="00261C5C"/>
    <w:rsid w:val="002904C9"/>
    <w:rsid w:val="00292092"/>
    <w:rsid w:val="002A15A7"/>
    <w:rsid w:val="002A1EB1"/>
    <w:rsid w:val="002A22DF"/>
    <w:rsid w:val="002A423C"/>
    <w:rsid w:val="002F29F8"/>
    <w:rsid w:val="00302ADD"/>
    <w:rsid w:val="003604A0"/>
    <w:rsid w:val="00362C21"/>
    <w:rsid w:val="00373DA7"/>
    <w:rsid w:val="00377FA3"/>
    <w:rsid w:val="00391217"/>
    <w:rsid w:val="00394AB8"/>
    <w:rsid w:val="003A518A"/>
    <w:rsid w:val="003C6C8A"/>
    <w:rsid w:val="003D6CFC"/>
    <w:rsid w:val="003E2B31"/>
    <w:rsid w:val="003E32BA"/>
    <w:rsid w:val="003F754C"/>
    <w:rsid w:val="00405172"/>
    <w:rsid w:val="00415EDD"/>
    <w:rsid w:val="00425FD3"/>
    <w:rsid w:val="0043162E"/>
    <w:rsid w:val="004409BE"/>
    <w:rsid w:val="00445854"/>
    <w:rsid w:val="00450CF7"/>
    <w:rsid w:val="0046759A"/>
    <w:rsid w:val="00480F0E"/>
    <w:rsid w:val="00482EA0"/>
    <w:rsid w:val="00487745"/>
    <w:rsid w:val="004944F0"/>
    <w:rsid w:val="0049553A"/>
    <w:rsid w:val="004A35A6"/>
    <w:rsid w:val="00501596"/>
    <w:rsid w:val="005046FD"/>
    <w:rsid w:val="005166FB"/>
    <w:rsid w:val="00527D47"/>
    <w:rsid w:val="00541638"/>
    <w:rsid w:val="0054236F"/>
    <w:rsid w:val="00545ACB"/>
    <w:rsid w:val="00556F3C"/>
    <w:rsid w:val="0057623A"/>
    <w:rsid w:val="00585747"/>
    <w:rsid w:val="00587EEC"/>
    <w:rsid w:val="00593188"/>
    <w:rsid w:val="005B0468"/>
    <w:rsid w:val="005B275E"/>
    <w:rsid w:val="005F164D"/>
    <w:rsid w:val="005F66C0"/>
    <w:rsid w:val="00600B69"/>
    <w:rsid w:val="00607167"/>
    <w:rsid w:val="0061597D"/>
    <w:rsid w:val="00631C4C"/>
    <w:rsid w:val="0063754D"/>
    <w:rsid w:val="00655FA9"/>
    <w:rsid w:val="00664B4D"/>
    <w:rsid w:val="006774DF"/>
    <w:rsid w:val="00685AA3"/>
    <w:rsid w:val="00694A94"/>
    <w:rsid w:val="006B2EB0"/>
    <w:rsid w:val="006B43E0"/>
    <w:rsid w:val="006D003B"/>
    <w:rsid w:val="006D3EE1"/>
    <w:rsid w:val="006D6C4F"/>
    <w:rsid w:val="006E61D2"/>
    <w:rsid w:val="006F389D"/>
    <w:rsid w:val="006F4064"/>
    <w:rsid w:val="00702085"/>
    <w:rsid w:val="00710FD2"/>
    <w:rsid w:val="00713C37"/>
    <w:rsid w:val="00714C78"/>
    <w:rsid w:val="00731945"/>
    <w:rsid w:val="007350D3"/>
    <w:rsid w:val="007557DA"/>
    <w:rsid w:val="00790C83"/>
    <w:rsid w:val="007923C3"/>
    <w:rsid w:val="007B7A04"/>
    <w:rsid w:val="007C5C50"/>
    <w:rsid w:val="007D0A07"/>
    <w:rsid w:val="007D5438"/>
    <w:rsid w:val="007E66B6"/>
    <w:rsid w:val="007F45B4"/>
    <w:rsid w:val="00814800"/>
    <w:rsid w:val="008149B4"/>
    <w:rsid w:val="008209EC"/>
    <w:rsid w:val="00823C72"/>
    <w:rsid w:val="00833A21"/>
    <w:rsid w:val="00841592"/>
    <w:rsid w:val="00843C84"/>
    <w:rsid w:val="00845BDC"/>
    <w:rsid w:val="00855DD7"/>
    <w:rsid w:val="00864619"/>
    <w:rsid w:val="0088519E"/>
    <w:rsid w:val="008A56AD"/>
    <w:rsid w:val="008B1C5B"/>
    <w:rsid w:val="008D372C"/>
    <w:rsid w:val="008F1981"/>
    <w:rsid w:val="008F6C59"/>
    <w:rsid w:val="009262FC"/>
    <w:rsid w:val="00931F0D"/>
    <w:rsid w:val="00952DF8"/>
    <w:rsid w:val="009634A0"/>
    <w:rsid w:val="00964222"/>
    <w:rsid w:val="00965368"/>
    <w:rsid w:val="00966929"/>
    <w:rsid w:val="009724BE"/>
    <w:rsid w:val="009751A3"/>
    <w:rsid w:val="009B1659"/>
    <w:rsid w:val="009C5224"/>
    <w:rsid w:val="009C7F28"/>
    <w:rsid w:val="009E3E1B"/>
    <w:rsid w:val="009F040F"/>
    <w:rsid w:val="009F3EE6"/>
    <w:rsid w:val="009F5129"/>
    <w:rsid w:val="009F7AA6"/>
    <w:rsid w:val="00A15F08"/>
    <w:rsid w:val="00A62D3F"/>
    <w:rsid w:val="00AA572F"/>
    <w:rsid w:val="00AB30BA"/>
    <w:rsid w:val="00AB6B00"/>
    <w:rsid w:val="00AC385C"/>
    <w:rsid w:val="00AC5AF9"/>
    <w:rsid w:val="00AD7FEF"/>
    <w:rsid w:val="00AE29F1"/>
    <w:rsid w:val="00AF12A4"/>
    <w:rsid w:val="00B126B7"/>
    <w:rsid w:val="00B13AD0"/>
    <w:rsid w:val="00B43B70"/>
    <w:rsid w:val="00B543D1"/>
    <w:rsid w:val="00B746CA"/>
    <w:rsid w:val="00B82DFF"/>
    <w:rsid w:val="00B92ACC"/>
    <w:rsid w:val="00B92D42"/>
    <w:rsid w:val="00BE76EF"/>
    <w:rsid w:val="00BF1793"/>
    <w:rsid w:val="00C0688F"/>
    <w:rsid w:val="00C1142C"/>
    <w:rsid w:val="00C13987"/>
    <w:rsid w:val="00C1761A"/>
    <w:rsid w:val="00C461D3"/>
    <w:rsid w:val="00C74CB8"/>
    <w:rsid w:val="00C82663"/>
    <w:rsid w:val="00C95151"/>
    <w:rsid w:val="00CA798F"/>
    <w:rsid w:val="00CC5723"/>
    <w:rsid w:val="00D000EE"/>
    <w:rsid w:val="00D14F71"/>
    <w:rsid w:val="00D35C47"/>
    <w:rsid w:val="00D607E0"/>
    <w:rsid w:val="00D906A6"/>
    <w:rsid w:val="00DA1552"/>
    <w:rsid w:val="00DA3519"/>
    <w:rsid w:val="00DA39B9"/>
    <w:rsid w:val="00DA5465"/>
    <w:rsid w:val="00DB0B0B"/>
    <w:rsid w:val="00DB46CF"/>
    <w:rsid w:val="00DB776F"/>
    <w:rsid w:val="00DD7B19"/>
    <w:rsid w:val="00DE0146"/>
    <w:rsid w:val="00DF4757"/>
    <w:rsid w:val="00E071F9"/>
    <w:rsid w:val="00E120E2"/>
    <w:rsid w:val="00E15F93"/>
    <w:rsid w:val="00E1795D"/>
    <w:rsid w:val="00E24490"/>
    <w:rsid w:val="00E25A6E"/>
    <w:rsid w:val="00E44C87"/>
    <w:rsid w:val="00E52E32"/>
    <w:rsid w:val="00E5600B"/>
    <w:rsid w:val="00E609FE"/>
    <w:rsid w:val="00E60DCC"/>
    <w:rsid w:val="00EA4D61"/>
    <w:rsid w:val="00EA61E7"/>
    <w:rsid w:val="00EA6599"/>
    <w:rsid w:val="00EC4105"/>
    <w:rsid w:val="00ED0498"/>
    <w:rsid w:val="00F41D7C"/>
    <w:rsid w:val="00F46B9C"/>
    <w:rsid w:val="00F5336F"/>
    <w:rsid w:val="00F74B82"/>
    <w:rsid w:val="00F7760E"/>
    <w:rsid w:val="00F959A4"/>
    <w:rsid w:val="00F97204"/>
    <w:rsid w:val="00FA27E9"/>
    <w:rsid w:val="00FA777F"/>
    <w:rsid w:val="00FB2F3B"/>
    <w:rsid w:val="00FB5633"/>
    <w:rsid w:val="00FB6046"/>
    <w:rsid w:val="00FC1D92"/>
    <w:rsid w:val="00FC49D9"/>
    <w:rsid w:val="00FD087A"/>
    <w:rsid w:val="00FD3AF7"/>
    <w:rsid w:val="00FD4D75"/>
    <w:rsid w:val="00FD7160"/>
    <w:rsid w:val="00FE3A3F"/>
    <w:rsid w:val="00FE4254"/>
    <w:rsid w:val="00FE60EC"/>
    <w:rsid w:val="00FE78A6"/>
    <w:rsid w:val="00FF0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DA351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DA351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A351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855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5DD7"/>
  </w:style>
  <w:style w:type="paragraph" w:styleId="a8">
    <w:name w:val="footer"/>
    <w:basedOn w:val="a"/>
    <w:link w:val="a9"/>
    <w:uiPriority w:val="99"/>
    <w:unhideWhenUsed/>
    <w:rsid w:val="00855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5DD7"/>
  </w:style>
  <w:style w:type="paragraph" w:styleId="aa">
    <w:name w:val="Balloon Text"/>
    <w:basedOn w:val="a"/>
    <w:link w:val="ab"/>
    <w:uiPriority w:val="99"/>
    <w:semiHidden/>
    <w:unhideWhenUsed/>
    <w:rsid w:val="00E1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1795D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7D5438"/>
    <w:pPr>
      <w:ind w:left="720"/>
      <w:contextualSpacing/>
    </w:pPr>
  </w:style>
  <w:style w:type="table" w:styleId="ad">
    <w:name w:val="Table Grid"/>
    <w:basedOn w:val="a1"/>
    <w:uiPriority w:val="59"/>
    <w:rsid w:val="00D35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25F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425F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ody Text"/>
    <w:basedOn w:val="a"/>
    <w:link w:val="af"/>
    <w:unhideWhenUsed/>
    <w:rsid w:val="00FC49D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FC49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lock Text"/>
    <w:basedOn w:val="a"/>
    <w:semiHidden/>
    <w:unhideWhenUsed/>
    <w:rsid w:val="00FC49D9"/>
    <w:pPr>
      <w:spacing w:after="0" w:line="240" w:lineRule="auto"/>
      <w:ind w:left="360" w:right="503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шрифт"/>
    <w:rsid w:val="00FC49D9"/>
  </w:style>
  <w:style w:type="paragraph" w:styleId="af2">
    <w:name w:val="Normal (Web)"/>
    <w:basedOn w:val="a"/>
    <w:uiPriority w:val="99"/>
    <w:unhideWhenUsed/>
    <w:rsid w:val="00FC4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unhideWhenUsed/>
    <w:rsid w:val="00FC49D9"/>
    <w:rPr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C1398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">
    <w:name w:val="Заголовок №1_"/>
    <w:basedOn w:val="a0"/>
    <w:link w:val="10"/>
    <w:rsid w:val="00C1398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">
    <w:name w:val="Основной текст (2)"/>
    <w:basedOn w:val="a0"/>
    <w:rsid w:val="00C139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C139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C13987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C13987"/>
    <w:pPr>
      <w:widowControl w:val="0"/>
      <w:shd w:val="clear" w:color="auto" w:fill="FFFFFF"/>
      <w:spacing w:before="60" w:after="300" w:line="0" w:lineRule="atLeas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f4">
    <w:name w:val="caption"/>
    <w:basedOn w:val="a"/>
    <w:next w:val="a"/>
    <w:uiPriority w:val="35"/>
    <w:unhideWhenUsed/>
    <w:qFormat/>
    <w:rsid w:val="00C13987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Title">
    <w:name w:val="ConsPlusTitle"/>
    <w:rsid w:val="00C139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Exact">
    <w:name w:val="Основной текст (3) Exact"/>
    <w:basedOn w:val="a0"/>
    <w:rsid w:val="00C139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Exact0">
    <w:name w:val="Основной текст (3) + Не полужирный Exact"/>
    <w:basedOn w:val="3"/>
    <w:rsid w:val="00C139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FFFFFF"/>
    </w:rPr>
  </w:style>
  <w:style w:type="character" w:customStyle="1" w:styleId="af5">
    <w:name w:val="Колонтитул"/>
    <w:basedOn w:val="a0"/>
    <w:rsid w:val="00C139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DA351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DA351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A351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855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5DD7"/>
  </w:style>
  <w:style w:type="paragraph" w:styleId="a8">
    <w:name w:val="footer"/>
    <w:basedOn w:val="a"/>
    <w:link w:val="a9"/>
    <w:uiPriority w:val="99"/>
    <w:unhideWhenUsed/>
    <w:rsid w:val="00855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5DD7"/>
  </w:style>
  <w:style w:type="paragraph" w:styleId="aa">
    <w:name w:val="Balloon Text"/>
    <w:basedOn w:val="a"/>
    <w:link w:val="ab"/>
    <w:uiPriority w:val="99"/>
    <w:semiHidden/>
    <w:unhideWhenUsed/>
    <w:rsid w:val="00E1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1795D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7D5438"/>
    <w:pPr>
      <w:ind w:left="720"/>
      <w:contextualSpacing/>
    </w:pPr>
  </w:style>
  <w:style w:type="table" w:styleId="ad">
    <w:name w:val="Table Grid"/>
    <w:basedOn w:val="a1"/>
    <w:uiPriority w:val="59"/>
    <w:rsid w:val="00D35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25F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425F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ody Text"/>
    <w:basedOn w:val="a"/>
    <w:link w:val="af"/>
    <w:unhideWhenUsed/>
    <w:rsid w:val="00FC49D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FC49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lock Text"/>
    <w:basedOn w:val="a"/>
    <w:semiHidden/>
    <w:unhideWhenUsed/>
    <w:rsid w:val="00FC49D9"/>
    <w:pPr>
      <w:spacing w:after="0" w:line="240" w:lineRule="auto"/>
      <w:ind w:left="360" w:right="503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шрифт"/>
    <w:rsid w:val="00FC49D9"/>
  </w:style>
  <w:style w:type="paragraph" w:styleId="af2">
    <w:name w:val="Normal (Web)"/>
    <w:basedOn w:val="a"/>
    <w:uiPriority w:val="99"/>
    <w:unhideWhenUsed/>
    <w:rsid w:val="00FC4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unhideWhenUsed/>
    <w:rsid w:val="00FC49D9"/>
    <w:rPr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C1398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">
    <w:name w:val="Заголовок №1_"/>
    <w:basedOn w:val="a0"/>
    <w:link w:val="10"/>
    <w:rsid w:val="00C1398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">
    <w:name w:val="Основной текст (2)"/>
    <w:basedOn w:val="a0"/>
    <w:rsid w:val="00C139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C139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C13987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C13987"/>
    <w:pPr>
      <w:widowControl w:val="0"/>
      <w:shd w:val="clear" w:color="auto" w:fill="FFFFFF"/>
      <w:spacing w:before="60" w:after="300" w:line="0" w:lineRule="atLeas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f4">
    <w:name w:val="caption"/>
    <w:basedOn w:val="a"/>
    <w:next w:val="a"/>
    <w:uiPriority w:val="35"/>
    <w:unhideWhenUsed/>
    <w:qFormat/>
    <w:rsid w:val="00C13987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Title">
    <w:name w:val="ConsPlusTitle"/>
    <w:rsid w:val="00C139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Exact">
    <w:name w:val="Основной текст (3) Exact"/>
    <w:basedOn w:val="a0"/>
    <w:rsid w:val="00C139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Exact0">
    <w:name w:val="Основной текст (3) + Не полужирный Exact"/>
    <w:basedOn w:val="3"/>
    <w:rsid w:val="00C139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FFFFFF"/>
    </w:rPr>
  </w:style>
  <w:style w:type="character" w:customStyle="1" w:styleId="af5">
    <w:name w:val="Колонтитул"/>
    <w:basedOn w:val="a0"/>
    <w:rsid w:val="00C139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BF76796F587D25AA7439EAE588525A5367750ABAFEDD25E0AACE9B36DxCe0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F0D981DAD03DA88E978B1511AE37CB395CF86187ECB8583C6DC70F24F3B6FD2C6F762DB13A87D40046C2D20uF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A4630D1CB1D905B67F81D2E487C4F3C02F707B293B8D6CA495AAED7A9549A8885E4ADCA712EC586B5Y7NC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370D0-606D-48B4-A6DE-3CB8BE638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2768</Words>
  <Characters>15781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Борисовна</dc:creator>
  <cp:lastModifiedBy>user1</cp:lastModifiedBy>
  <cp:revision>4</cp:revision>
  <cp:lastPrinted>2018-10-01T07:49:00Z</cp:lastPrinted>
  <dcterms:created xsi:type="dcterms:W3CDTF">2018-10-01T07:21:00Z</dcterms:created>
  <dcterms:modified xsi:type="dcterms:W3CDTF">2018-10-01T07:57:00Z</dcterms:modified>
</cp:coreProperties>
</file>