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173" w:rsidRDefault="00E55173" w:rsidP="00E5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42950" cy="752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173" w:rsidRPr="00E55173" w:rsidRDefault="000A2972" w:rsidP="00E5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Сельская </w:t>
      </w:r>
      <w:r w:rsidR="00E55173" w:rsidRPr="00E551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Дума</w:t>
      </w:r>
    </w:p>
    <w:p w:rsidR="00E55173" w:rsidRPr="00E55173" w:rsidRDefault="00E55173" w:rsidP="00E5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551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0A29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Село Кольцово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E55173" w:rsidRPr="00E55173" w:rsidRDefault="00E55173" w:rsidP="00E5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E551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Ферзиковского</w:t>
      </w:r>
      <w:proofErr w:type="spellEnd"/>
      <w:r w:rsidRPr="00E551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района Калужской области</w:t>
      </w:r>
    </w:p>
    <w:p w:rsidR="00E55173" w:rsidRPr="00E55173" w:rsidRDefault="00E55173" w:rsidP="00E5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55173" w:rsidRPr="00E55173" w:rsidRDefault="00E55173" w:rsidP="00E5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 w:rsidRPr="00E55173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РЕШЕНИЕ</w:t>
      </w:r>
    </w:p>
    <w:p w:rsidR="00E55173" w:rsidRPr="00E55173" w:rsidRDefault="00E55173" w:rsidP="00E5517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E55173" w:rsidRPr="00E55173" w:rsidRDefault="00E55173" w:rsidP="00E551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ar-SA"/>
        </w:rPr>
      </w:pPr>
      <w:r w:rsidRPr="00E5517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от </w:t>
      </w:r>
      <w:r w:rsidR="00017A19">
        <w:rPr>
          <w:rFonts w:ascii="Times New Roman" w:eastAsia="Times New Roman" w:hAnsi="Times New Roman" w:cs="Times New Roman"/>
          <w:sz w:val="26"/>
          <w:szCs w:val="26"/>
          <w:u w:val="single"/>
          <w:lang w:eastAsia="ar-SA"/>
        </w:rPr>
        <w:t xml:space="preserve">  10 </w:t>
      </w:r>
      <w:r w:rsidRPr="00E55173">
        <w:rPr>
          <w:rFonts w:ascii="Times New Roman" w:eastAsia="Times New Roman" w:hAnsi="Times New Roman" w:cs="Times New Roman"/>
          <w:sz w:val="26"/>
          <w:szCs w:val="26"/>
          <w:u w:val="single"/>
          <w:lang w:eastAsia="ar-SA"/>
        </w:rPr>
        <w:t>мая 2016</w:t>
      </w:r>
      <w:r w:rsidRPr="00E5517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года                                                        </w:t>
      </w:r>
      <w:r w:rsidR="000A297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</w:t>
      </w:r>
      <w:r w:rsidRPr="00E5517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№ </w:t>
      </w:r>
      <w:r w:rsidR="007B602F">
        <w:rPr>
          <w:rFonts w:ascii="Times New Roman" w:eastAsia="Times New Roman" w:hAnsi="Times New Roman" w:cs="Times New Roman"/>
          <w:sz w:val="26"/>
          <w:szCs w:val="26"/>
          <w:u w:val="single"/>
          <w:lang w:eastAsia="ar-SA"/>
        </w:rPr>
        <w:t>31</w:t>
      </w:r>
      <w:bookmarkStart w:id="0" w:name="_GoBack"/>
      <w:bookmarkEnd w:id="0"/>
    </w:p>
    <w:p w:rsidR="00E55173" w:rsidRPr="00E55173" w:rsidRDefault="00E55173" w:rsidP="00E55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55173" w:rsidRPr="000A2972" w:rsidRDefault="000A2972" w:rsidP="00E5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A29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с. Кольцово</w:t>
      </w:r>
    </w:p>
    <w:p w:rsidR="00E55173" w:rsidRPr="00E55173" w:rsidRDefault="00E55173" w:rsidP="00E55173">
      <w:pPr>
        <w:pStyle w:val="21"/>
        <w:ind w:left="0" w:right="5386" w:firstLine="0"/>
        <w:jc w:val="both"/>
        <w:rPr>
          <w:sz w:val="24"/>
        </w:rPr>
      </w:pPr>
    </w:p>
    <w:p w:rsidR="00E55173" w:rsidRPr="00E55173" w:rsidRDefault="00E55173" w:rsidP="00E55173">
      <w:pPr>
        <w:tabs>
          <w:tab w:val="left" w:pos="5103"/>
        </w:tabs>
        <w:ind w:right="41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55173">
        <w:rPr>
          <w:rFonts w:ascii="Times New Roman" w:hAnsi="Times New Roman" w:cs="Times New Roman"/>
          <w:b/>
          <w:sz w:val="24"/>
        </w:rPr>
        <w:t xml:space="preserve">О внесении изменений в Решение </w:t>
      </w:r>
      <w:r w:rsidR="000A2972">
        <w:rPr>
          <w:rFonts w:ascii="Times New Roman" w:hAnsi="Times New Roman" w:cs="Times New Roman"/>
          <w:b/>
          <w:sz w:val="24"/>
        </w:rPr>
        <w:t>Сельск</w:t>
      </w:r>
      <w:r>
        <w:rPr>
          <w:rFonts w:ascii="Times New Roman" w:hAnsi="Times New Roman" w:cs="Times New Roman"/>
          <w:b/>
          <w:sz w:val="24"/>
        </w:rPr>
        <w:t>ой</w:t>
      </w:r>
      <w:r w:rsidRPr="00E55173">
        <w:rPr>
          <w:rFonts w:ascii="Times New Roman" w:hAnsi="Times New Roman" w:cs="Times New Roman"/>
          <w:b/>
          <w:sz w:val="24"/>
        </w:rPr>
        <w:t xml:space="preserve"> Думы сельского поселения </w:t>
      </w:r>
      <w:r>
        <w:rPr>
          <w:rFonts w:ascii="Times New Roman" w:hAnsi="Times New Roman" w:cs="Times New Roman"/>
          <w:b/>
          <w:sz w:val="24"/>
        </w:rPr>
        <w:t>«</w:t>
      </w:r>
      <w:r w:rsidR="000A2972">
        <w:rPr>
          <w:rFonts w:ascii="Times New Roman" w:hAnsi="Times New Roman" w:cs="Times New Roman"/>
          <w:b/>
          <w:sz w:val="24"/>
        </w:rPr>
        <w:t>Село Кольцово</w:t>
      </w:r>
      <w:r>
        <w:rPr>
          <w:rFonts w:ascii="Times New Roman" w:hAnsi="Times New Roman" w:cs="Times New Roman"/>
          <w:b/>
          <w:sz w:val="24"/>
        </w:rPr>
        <w:t>» от 30 сентября 2015 года №11</w:t>
      </w:r>
      <w:r w:rsidRPr="00E55173">
        <w:rPr>
          <w:rFonts w:ascii="Times New Roman" w:hAnsi="Times New Roman" w:cs="Times New Roman"/>
          <w:b/>
          <w:sz w:val="24"/>
        </w:rPr>
        <w:t xml:space="preserve"> «</w:t>
      </w:r>
      <w:r w:rsidRPr="00E551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 утверждении Положения о постоянных комиссиях </w:t>
      </w:r>
      <w:r w:rsidR="000A2972">
        <w:rPr>
          <w:rFonts w:ascii="Times New Roman" w:eastAsia="Times New Roman" w:hAnsi="Times New Roman" w:cs="Times New Roman"/>
          <w:b/>
          <w:bCs/>
          <w:sz w:val="24"/>
          <w:szCs w:val="24"/>
        </w:rPr>
        <w:t>Сельско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 w:rsidRPr="00E551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Думы сельского поселения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0A2972">
        <w:rPr>
          <w:rFonts w:ascii="Times New Roman" w:eastAsia="Times New Roman" w:hAnsi="Times New Roman" w:cs="Times New Roman"/>
          <w:b/>
          <w:bCs/>
          <w:sz w:val="24"/>
          <w:szCs w:val="24"/>
        </w:rPr>
        <w:t>Село Кольцово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E551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численном и персональном составе постоянных комиссий </w:t>
      </w:r>
      <w:r w:rsidR="000A2972">
        <w:rPr>
          <w:rFonts w:ascii="Times New Roman" w:eastAsia="Times New Roman" w:hAnsi="Times New Roman" w:cs="Times New Roman"/>
          <w:b/>
          <w:bCs/>
          <w:sz w:val="24"/>
          <w:szCs w:val="24"/>
        </w:rPr>
        <w:t>Сельск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ой</w:t>
      </w:r>
      <w:r w:rsidRPr="00E551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Думы сельского поселения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0A2972">
        <w:rPr>
          <w:rFonts w:ascii="Times New Roman" w:eastAsia="Times New Roman" w:hAnsi="Times New Roman" w:cs="Times New Roman"/>
          <w:b/>
          <w:bCs/>
          <w:sz w:val="24"/>
          <w:szCs w:val="24"/>
        </w:rPr>
        <w:t>Село Кольцово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E55173" w:rsidRPr="00E55173" w:rsidRDefault="00E55173" w:rsidP="00E55173">
      <w:pPr>
        <w:pStyle w:val="21"/>
        <w:tabs>
          <w:tab w:val="left" w:pos="5245"/>
        </w:tabs>
        <w:ind w:left="0" w:right="4535" w:firstLine="0"/>
        <w:jc w:val="both"/>
        <w:rPr>
          <w:sz w:val="24"/>
        </w:rPr>
      </w:pPr>
    </w:p>
    <w:p w:rsidR="00E55173" w:rsidRPr="00E55173" w:rsidRDefault="00E55173" w:rsidP="00E55173">
      <w:pPr>
        <w:pStyle w:val="21"/>
        <w:tabs>
          <w:tab w:val="left" w:pos="3686"/>
        </w:tabs>
        <w:ind w:left="0" w:right="5669" w:firstLine="0"/>
        <w:jc w:val="both"/>
        <w:rPr>
          <w:szCs w:val="26"/>
        </w:rPr>
      </w:pPr>
    </w:p>
    <w:p w:rsidR="00E55173" w:rsidRPr="00E55173" w:rsidRDefault="00E55173" w:rsidP="00E5517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55173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с Федеральным законом от 03 ноября 2015 года №303-ФЗ «О внесении изменений в некоторые законодательные акты Российской Федерации», руководствуясь </w:t>
      </w:r>
      <w:hyperlink r:id="rId7" w:history="1">
        <w:r w:rsidRPr="00E55173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Уставом</w:t>
        </w:r>
      </w:hyperlink>
      <w:r>
        <w:rPr>
          <w:rFonts w:ascii="Times New Roman" w:hAnsi="Times New Roman" w:cs="Times New Roman"/>
        </w:rPr>
        <w:t xml:space="preserve"> </w:t>
      </w:r>
      <w:r w:rsidRPr="00E5517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сельского поселения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0A2972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="00017A19">
        <w:rPr>
          <w:rFonts w:ascii="Times New Roman" w:hAnsi="Times New Roman" w:cs="Times New Roman"/>
          <w:sz w:val="26"/>
          <w:szCs w:val="26"/>
        </w:rPr>
        <w:t xml:space="preserve"> </w:t>
      </w:r>
      <w:r w:rsidR="000A2972">
        <w:rPr>
          <w:rFonts w:ascii="Times New Roman" w:hAnsi="Times New Roman" w:cs="Times New Roman"/>
          <w:sz w:val="26"/>
          <w:szCs w:val="26"/>
        </w:rPr>
        <w:t>Сельская</w:t>
      </w:r>
      <w:r w:rsidRPr="00E55173">
        <w:rPr>
          <w:rFonts w:ascii="Times New Roman" w:hAnsi="Times New Roman" w:cs="Times New Roman"/>
          <w:sz w:val="26"/>
          <w:szCs w:val="26"/>
        </w:rPr>
        <w:t xml:space="preserve"> Дума сельского поселения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0A2972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="000A2972">
        <w:rPr>
          <w:rFonts w:ascii="Times New Roman" w:hAnsi="Times New Roman" w:cs="Times New Roman"/>
          <w:sz w:val="26"/>
          <w:szCs w:val="26"/>
        </w:rPr>
        <w:t xml:space="preserve"> </w:t>
      </w:r>
      <w:r w:rsidRPr="00E55173">
        <w:rPr>
          <w:rFonts w:ascii="Times New Roman" w:hAnsi="Times New Roman" w:cs="Times New Roman"/>
          <w:b/>
          <w:sz w:val="26"/>
          <w:szCs w:val="26"/>
        </w:rPr>
        <w:t>РЕШИЛА</w:t>
      </w:r>
      <w:r w:rsidRPr="00E55173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E55173" w:rsidRPr="00E55173" w:rsidRDefault="00E55173" w:rsidP="00E55173">
      <w:pPr>
        <w:pStyle w:val="a4"/>
        <w:numPr>
          <w:ilvl w:val="0"/>
          <w:numId w:val="1"/>
        </w:numPr>
        <w:tabs>
          <w:tab w:val="num" w:pos="-993"/>
        </w:tabs>
        <w:ind w:left="0" w:right="-5" w:firstLine="709"/>
        <w:rPr>
          <w:bCs/>
          <w:sz w:val="26"/>
          <w:szCs w:val="26"/>
        </w:rPr>
      </w:pPr>
      <w:r w:rsidRPr="00E55173">
        <w:rPr>
          <w:sz w:val="26"/>
          <w:szCs w:val="26"/>
        </w:rPr>
        <w:t>Внести в Решение</w:t>
      </w:r>
      <w:r w:rsidR="000A2972">
        <w:rPr>
          <w:sz w:val="26"/>
          <w:szCs w:val="26"/>
        </w:rPr>
        <w:t xml:space="preserve"> Сельск</w:t>
      </w:r>
      <w:r>
        <w:rPr>
          <w:sz w:val="26"/>
          <w:szCs w:val="26"/>
        </w:rPr>
        <w:t>ой</w:t>
      </w:r>
      <w:r w:rsidRPr="00E55173">
        <w:rPr>
          <w:sz w:val="26"/>
          <w:szCs w:val="26"/>
        </w:rPr>
        <w:t xml:space="preserve"> Думы сельского поселения </w:t>
      </w:r>
      <w:r>
        <w:rPr>
          <w:sz w:val="26"/>
          <w:szCs w:val="26"/>
        </w:rPr>
        <w:t>«</w:t>
      </w:r>
      <w:r w:rsidR="000A2972">
        <w:rPr>
          <w:sz w:val="26"/>
          <w:szCs w:val="26"/>
        </w:rPr>
        <w:t>Село Кольцово</w:t>
      </w:r>
      <w:r>
        <w:rPr>
          <w:sz w:val="26"/>
          <w:szCs w:val="26"/>
        </w:rPr>
        <w:t>» от 30 сентября 2015 года №11</w:t>
      </w:r>
      <w:r w:rsidRPr="00E55173">
        <w:rPr>
          <w:sz w:val="26"/>
          <w:szCs w:val="26"/>
        </w:rPr>
        <w:t xml:space="preserve"> «</w:t>
      </w:r>
      <w:r w:rsidRPr="00E55173">
        <w:rPr>
          <w:bCs/>
          <w:sz w:val="26"/>
          <w:szCs w:val="26"/>
        </w:rPr>
        <w:t xml:space="preserve">Об утверждении Положения о постоянных комиссиях </w:t>
      </w:r>
      <w:r w:rsidR="000A2972">
        <w:rPr>
          <w:bCs/>
          <w:sz w:val="26"/>
          <w:szCs w:val="26"/>
        </w:rPr>
        <w:t>Сельск</w:t>
      </w:r>
      <w:r>
        <w:rPr>
          <w:bCs/>
          <w:sz w:val="26"/>
          <w:szCs w:val="26"/>
        </w:rPr>
        <w:t>ой</w:t>
      </w:r>
      <w:r w:rsidRPr="00E55173">
        <w:rPr>
          <w:bCs/>
          <w:sz w:val="26"/>
          <w:szCs w:val="26"/>
        </w:rPr>
        <w:t xml:space="preserve"> Думы сельского поселения </w:t>
      </w:r>
      <w:r>
        <w:rPr>
          <w:bCs/>
          <w:sz w:val="26"/>
          <w:szCs w:val="26"/>
        </w:rPr>
        <w:t>«</w:t>
      </w:r>
      <w:r w:rsidR="000A2972">
        <w:rPr>
          <w:bCs/>
          <w:sz w:val="26"/>
          <w:szCs w:val="26"/>
        </w:rPr>
        <w:t>Село Кольцово</w:t>
      </w:r>
      <w:r>
        <w:rPr>
          <w:bCs/>
          <w:sz w:val="26"/>
          <w:szCs w:val="26"/>
        </w:rPr>
        <w:t>»</w:t>
      </w:r>
      <w:r w:rsidRPr="00E55173">
        <w:rPr>
          <w:bCs/>
          <w:sz w:val="26"/>
          <w:szCs w:val="26"/>
        </w:rPr>
        <w:t xml:space="preserve">, численном и персональном составе постоянных комиссий </w:t>
      </w:r>
      <w:r w:rsidR="000A2972">
        <w:rPr>
          <w:bCs/>
          <w:sz w:val="26"/>
          <w:szCs w:val="26"/>
        </w:rPr>
        <w:t>Сельск</w:t>
      </w:r>
      <w:r>
        <w:rPr>
          <w:bCs/>
          <w:sz w:val="26"/>
          <w:szCs w:val="26"/>
        </w:rPr>
        <w:t>ой</w:t>
      </w:r>
      <w:r w:rsidRPr="00E55173">
        <w:rPr>
          <w:bCs/>
          <w:sz w:val="26"/>
          <w:szCs w:val="26"/>
        </w:rPr>
        <w:t xml:space="preserve"> Думы сельского поселения </w:t>
      </w:r>
      <w:r>
        <w:rPr>
          <w:bCs/>
          <w:sz w:val="26"/>
          <w:szCs w:val="26"/>
        </w:rPr>
        <w:t>«</w:t>
      </w:r>
      <w:r w:rsidR="000A2972">
        <w:rPr>
          <w:bCs/>
          <w:sz w:val="26"/>
          <w:szCs w:val="26"/>
        </w:rPr>
        <w:t>Село Кольцово</w:t>
      </w:r>
      <w:r>
        <w:rPr>
          <w:bCs/>
          <w:sz w:val="26"/>
          <w:szCs w:val="26"/>
        </w:rPr>
        <w:t>»</w:t>
      </w:r>
      <w:r w:rsidR="000A2972">
        <w:rPr>
          <w:bCs/>
          <w:sz w:val="26"/>
          <w:szCs w:val="26"/>
        </w:rPr>
        <w:t xml:space="preserve"> </w:t>
      </w:r>
      <w:r w:rsidRPr="00E55173">
        <w:rPr>
          <w:bCs/>
          <w:sz w:val="26"/>
          <w:szCs w:val="26"/>
        </w:rPr>
        <w:t xml:space="preserve">(далее – Решение) </w:t>
      </w:r>
      <w:r w:rsidRPr="00E55173">
        <w:rPr>
          <w:sz w:val="26"/>
          <w:szCs w:val="26"/>
        </w:rPr>
        <w:t>следующие изменения:</w:t>
      </w:r>
    </w:p>
    <w:p w:rsidR="00E55173" w:rsidRPr="00E55173" w:rsidRDefault="00E55173" w:rsidP="00E55173">
      <w:pPr>
        <w:pStyle w:val="a4"/>
        <w:numPr>
          <w:ilvl w:val="1"/>
          <w:numId w:val="1"/>
        </w:numPr>
        <w:tabs>
          <w:tab w:val="num" w:pos="851"/>
        </w:tabs>
        <w:ind w:left="0" w:right="-5" w:firstLine="709"/>
        <w:rPr>
          <w:bCs/>
          <w:sz w:val="26"/>
          <w:szCs w:val="26"/>
        </w:rPr>
      </w:pPr>
      <w:r>
        <w:rPr>
          <w:sz w:val="26"/>
          <w:szCs w:val="26"/>
        </w:rPr>
        <w:t>Подпункт «и»</w:t>
      </w:r>
      <w:r w:rsidRPr="00E55173">
        <w:rPr>
          <w:sz w:val="26"/>
          <w:szCs w:val="26"/>
        </w:rPr>
        <w:t xml:space="preserve"> пункта 18 </w:t>
      </w:r>
      <w:r w:rsidRPr="00E55173">
        <w:rPr>
          <w:sz w:val="26"/>
        </w:rPr>
        <w:t xml:space="preserve">Положения о постоянных комиссиях </w:t>
      </w:r>
      <w:r w:rsidR="000A2972">
        <w:rPr>
          <w:sz w:val="26"/>
        </w:rPr>
        <w:t>Сельск</w:t>
      </w:r>
      <w:r>
        <w:rPr>
          <w:sz w:val="26"/>
        </w:rPr>
        <w:t>ой</w:t>
      </w:r>
      <w:r w:rsidRPr="00E55173">
        <w:rPr>
          <w:sz w:val="26"/>
        </w:rPr>
        <w:t xml:space="preserve"> Думы сельского поселения </w:t>
      </w:r>
      <w:r>
        <w:rPr>
          <w:sz w:val="26"/>
        </w:rPr>
        <w:t>«</w:t>
      </w:r>
      <w:r w:rsidR="000A2972">
        <w:rPr>
          <w:sz w:val="26"/>
        </w:rPr>
        <w:t>Село Кольцово</w:t>
      </w:r>
      <w:r>
        <w:rPr>
          <w:sz w:val="26"/>
        </w:rPr>
        <w:t>»</w:t>
      </w:r>
      <w:r w:rsidRPr="00E55173">
        <w:rPr>
          <w:sz w:val="26"/>
        </w:rPr>
        <w:t xml:space="preserve"> (приложение № 1 к Решению) признать утратившим силу;</w:t>
      </w:r>
    </w:p>
    <w:p w:rsidR="00E55173" w:rsidRPr="00E55173" w:rsidRDefault="00E55173" w:rsidP="00E55173">
      <w:pPr>
        <w:pStyle w:val="a4"/>
        <w:numPr>
          <w:ilvl w:val="1"/>
          <w:numId w:val="1"/>
        </w:numPr>
        <w:tabs>
          <w:tab w:val="num" w:pos="709"/>
        </w:tabs>
        <w:ind w:left="0" w:right="-5" w:firstLine="709"/>
        <w:rPr>
          <w:sz w:val="26"/>
        </w:rPr>
      </w:pPr>
      <w:r>
        <w:rPr>
          <w:sz w:val="26"/>
        </w:rPr>
        <w:t>Пункт 20</w:t>
      </w:r>
      <w:r w:rsidRPr="00E55173">
        <w:rPr>
          <w:sz w:val="26"/>
        </w:rPr>
        <w:t xml:space="preserve"> Положения о постоянных комиссиях </w:t>
      </w:r>
      <w:r w:rsidR="000A2972">
        <w:rPr>
          <w:sz w:val="26"/>
        </w:rPr>
        <w:t>Сельск</w:t>
      </w:r>
      <w:r>
        <w:rPr>
          <w:sz w:val="26"/>
        </w:rPr>
        <w:t>ой</w:t>
      </w:r>
      <w:r w:rsidRPr="00E55173">
        <w:rPr>
          <w:sz w:val="26"/>
        </w:rPr>
        <w:t xml:space="preserve"> Думы сельского поселения </w:t>
      </w:r>
      <w:r>
        <w:rPr>
          <w:sz w:val="26"/>
        </w:rPr>
        <w:t>«</w:t>
      </w:r>
      <w:r w:rsidR="000A2972">
        <w:rPr>
          <w:sz w:val="26"/>
        </w:rPr>
        <w:t>Село Кольцово</w:t>
      </w:r>
      <w:r>
        <w:rPr>
          <w:sz w:val="26"/>
        </w:rPr>
        <w:t>»</w:t>
      </w:r>
      <w:r w:rsidRPr="00E55173">
        <w:rPr>
          <w:sz w:val="26"/>
        </w:rPr>
        <w:t xml:space="preserve"> (приложение №1 к</w:t>
      </w:r>
      <w:r>
        <w:rPr>
          <w:sz w:val="26"/>
        </w:rPr>
        <w:t xml:space="preserve"> </w:t>
      </w:r>
      <w:r w:rsidRPr="00E55173">
        <w:rPr>
          <w:sz w:val="26"/>
        </w:rPr>
        <w:t>Решению) изложить в следующей редакции:</w:t>
      </w:r>
    </w:p>
    <w:p w:rsidR="00E55173" w:rsidRPr="00E55173" w:rsidRDefault="00E55173" w:rsidP="00E5517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hAnsi="Times New Roman" w:cs="Times New Roman"/>
          <w:sz w:val="26"/>
        </w:rPr>
        <w:t>«</w:t>
      </w:r>
      <w:r w:rsidRPr="00E55173">
        <w:rPr>
          <w:rFonts w:ascii="Times New Roman" w:eastAsia="Times New Roman" w:hAnsi="Times New Roman" w:cs="Times New Roman"/>
          <w:b/>
          <w:sz w:val="26"/>
          <w:szCs w:val="26"/>
        </w:rPr>
        <w:t xml:space="preserve">20. Комиссия по бюджету, экономике и финансам в пределах полномочий </w:t>
      </w:r>
      <w:r w:rsidR="000A2972">
        <w:rPr>
          <w:rFonts w:ascii="Times New Roman" w:eastAsia="Times New Roman" w:hAnsi="Times New Roman" w:cs="Times New Roman"/>
          <w:b/>
          <w:sz w:val="26"/>
          <w:szCs w:val="26"/>
        </w:rPr>
        <w:t>Сельск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ой</w:t>
      </w:r>
      <w:r w:rsidRPr="00E55173">
        <w:rPr>
          <w:rFonts w:ascii="Times New Roman" w:eastAsia="Times New Roman" w:hAnsi="Times New Roman" w:cs="Times New Roman"/>
          <w:b/>
          <w:sz w:val="26"/>
          <w:szCs w:val="26"/>
        </w:rPr>
        <w:t xml:space="preserve"> Думы</w:t>
      </w:r>
      <w:r w:rsidRPr="00E55173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55173" w:rsidRPr="00E55173" w:rsidRDefault="00E55173" w:rsidP="00E5517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b/>
          <w:sz w:val="26"/>
          <w:szCs w:val="26"/>
        </w:rPr>
        <w:t>20.1 Вопросы ведения:</w:t>
      </w:r>
    </w:p>
    <w:p w:rsidR="00E55173" w:rsidRPr="00E55173" w:rsidRDefault="00E55173" w:rsidP="00E55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sz w:val="26"/>
          <w:szCs w:val="26"/>
        </w:rPr>
        <w:t>а) разработка планов и программ развития поселения и рассмотрение отчетов об их исполнении;</w:t>
      </w:r>
    </w:p>
    <w:p w:rsidR="00E55173" w:rsidRPr="00E55173" w:rsidRDefault="00E55173" w:rsidP="00E55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б) предварительное рассмотрение вопросов об установлении, либо отмене местных налогов и сборов, самообложения граждан, о возможности предоставления налоговых льгот по платежам в бюджет поселения в соответствии с действующим законодательством; </w:t>
      </w:r>
    </w:p>
    <w:p w:rsidR="00E55173" w:rsidRPr="00E55173" w:rsidRDefault="00E55173" w:rsidP="00E55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sz w:val="26"/>
          <w:szCs w:val="26"/>
        </w:rPr>
        <w:t>в) предварительное рассмотрение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55173">
        <w:rPr>
          <w:rFonts w:ascii="Times New Roman" w:eastAsia="Times New Roman" w:hAnsi="Times New Roman" w:cs="Times New Roman"/>
          <w:sz w:val="26"/>
          <w:szCs w:val="26"/>
        </w:rPr>
        <w:t xml:space="preserve">проекта решения и положения </w:t>
      </w:r>
      <w:r w:rsidR="000A2972">
        <w:rPr>
          <w:rFonts w:ascii="Times New Roman" w:eastAsia="Times New Roman" w:hAnsi="Times New Roman" w:cs="Times New Roman"/>
          <w:sz w:val="26"/>
          <w:szCs w:val="26"/>
        </w:rPr>
        <w:t>Сельской</w:t>
      </w:r>
      <w:r w:rsidRPr="00E55173">
        <w:rPr>
          <w:rFonts w:ascii="Times New Roman" w:eastAsia="Times New Roman" w:hAnsi="Times New Roman" w:cs="Times New Roman"/>
          <w:sz w:val="26"/>
          <w:szCs w:val="26"/>
        </w:rPr>
        <w:t xml:space="preserve"> Думы о бюджете на очередной финансовый год и плановый период и отчетов о его исполнении;</w:t>
      </w:r>
    </w:p>
    <w:p w:rsidR="00E55173" w:rsidRPr="00E55173" w:rsidRDefault="00E55173" w:rsidP="00E55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sz w:val="26"/>
          <w:szCs w:val="26"/>
        </w:rPr>
        <w:t>г) предварительное рассмотрение вопросов ресурсосбережения, энергосбережения и повышения энергетической эффективности в поселении;</w:t>
      </w:r>
    </w:p>
    <w:p w:rsidR="00E55173" w:rsidRPr="00E55173" w:rsidRDefault="00E55173" w:rsidP="00E55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sz w:val="26"/>
          <w:szCs w:val="26"/>
        </w:rPr>
        <w:t xml:space="preserve">д) предварительное рассмотрение вопросов управления и распоряжения имуществом, находящимся в собственности сельского поселения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="000A2972">
        <w:rPr>
          <w:rFonts w:ascii="Times New Roman" w:eastAsia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E55173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E55173" w:rsidRPr="00E55173" w:rsidRDefault="00E55173" w:rsidP="00E5517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sz w:val="26"/>
          <w:szCs w:val="26"/>
        </w:rPr>
        <w:t>е) рассмотрение отчетов Контрольно-счетной комиссии муниципального района «</w:t>
      </w:r>
      <w:proofErr w:type="spellStart"/>
      <w:r w:rsidRPr="00E55173">
        <w:rPr>
          <w:rFonts w:ascii="Times New Roman" w:eastAsia="Times New Roman" w:hAnsi="Times New Roman" w:cs="Times New Roman"/>
          <w:sz w:val="26"/>
          <w:szCs w:val="26"/>
        </w:rPr>
        <w:t>Ферзиковский</w:t>
      </w:r>
      <w:proofErr w:type="spellEnd"/>
      <w:r w:rsidRPr="00E55173">
        <w:rPr>
          <w:rFonts w:ascii="Times New Roman" w:eastAsia="Times New Roman" w:hAnsi="Times New Roman" w:cs="Times New Roman"/>
          <w:sz w:val="26"/>
          <w:szCs w:val="26"/>
        </w:rPr>
        <w:t xml:space="preserve"> район» и представление </w:t>
      </w:r>
      <w:r w:rsidR="000A2972">
        <w:rPr>
          <w:rFonts w:ascii="Times New Roman" w:eastAsia="Times New Roman" w:hAnsi="Times New Roman" w:cs="Times New Roman"/>
          <w:sz w:val="26"/>
          <w:szCs w:val="26"/>
        </w:rPr>
        <w:t>Сельской</w:t>
      </w:r>
      <w:r w:rsidRPr="00E55173">
        <w:rPr>
          <w:rFonts w:ascii="Times New Roman" w:eastAsia="Times New Roman" w:hAnsi="Times New Roman" w:cs="Times New Roman"/>
          <w:sz w:val="26"/>
          <w:szCs w:val="26"/>
        </w:rPr>
        <w:t xml:space="preserve"> Думе проектов решений по результатам рассмотрения отчетов Контрольно-счетной комиссии муниципального района «</w:t>
      </w:r>
      <w:proofErr w:type="spellStart"/>
      <w:r w:rsidRPr="00E55173">
        <w:rPr>
          <w:rFonts w:ascii="Times New Roman" w:eastAsia="Times New Roman" w:hAnsi="Times New Roman" w:cs="Times New Roman"/>
          <w:sz w:val="26"/>
          <w:szCs w:val="26"/>
        </w:rPr>
        <w:t>Ферзиковский</w:t>
      </w:r>
      <w:proofErr w:type="spellEnd"/>
      <w:r w:rsidRPr="00E55173">
        <w:rPr>
          <w:rFonts w:ascii="Times New Roman" w:eastAsia="Times New Roman" w:hAnsi="Times New Roman" w:cs="Times New Roman"/>
          <w:sz w:val="26"/>
          <w:szCs w:val="26"/>
        </w:rPr>
        <w:t xml:space="preserve"> район»;</w:t>
      </w:r>
    </w:p>
    <w:p w:rsidR="00E55173" w:rsidRPr="00E55173" w:rsidRDefault="00E55173" w:rsidP="00E55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sz w:val="26"/>
          <w:szCs w:val="26"/>
        </w:rPr>
        <w:t>ж) иные вопросы, затрагивающие сферы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55173">
        <w:rPr>
          <w:rFonts w:ascii="Times New Roman" w:eastAsia="Times New Roman" w:hAnsi="Times New Roman" w:cs="Times New Roman"/>
          <w:sz w:val="26"/>
          <w:szCs w:val="26"/>
        </w:rPr>
        <w:t>формирования, исполнения бюджета, финансовой и экономической деятельности и развития муниципального образования в соответствии с законодательством.</w:t>
      </w:r>
    </w:p>
    <w:p w:rsidR="00E55173" w:rsidRPr="00E55173" w:rsidRDefault="00E55173" w:rsidP="00E5517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b/>
          <w:sz w:val="26"/>
          <w:szCs w:val="26"/>
        </w:rPr>
        <w:t>20.2 Осуществление текущего (разового) контроля:</w:t>
      </w:r>
    </w:p>
    <w:p w:rsidR="00E55173" w:rsidRPr="00E55173" w:rsidRDefault="00E55173" w:rsidP="00E5517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sz w:val="26"/>
          <w:szCs w:val="26"/>
        </w:rPr>
        <w:t>а) за исполнением бюджета, соблюдением бюджетного процесса;</w:t>
      </w:r>
    </w:p>
    <w:p w:rsidR="00E55173" w:rsidRPr="00E55173" w:rsidRDefault="00E55173" w:rsidP="00E5517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sz w:val="26"/>
          <w:szCs w:val="26"/>
        </w:rPr>
        <w:t>б) за применением налогов и сборов, сборов платежей, в соответствии с действующим законодательством».</w:t>
      </w:r>
    </w:p>
    <w:p w:rsidR="00E55173" w:rsidRPr="00E55173" w:rsidRDefault="00E55173" w:rsidP="00E55173">
      <w:pPr>
        <w:pStyle w:val="a4"/>
        <w:ind w:right="-5" w:firstLine="709"/>
        <w:rPr>
          <w:sz w:val="26"/>
        </w:rPr>
      </w:pPr>
      <w:r w:rsidRPr="00E55173">
        <w:rPr>
          <w:sz w:val="26"/>
          <w:szCs w:val="26"/>
        </w:rPr>
        <w:t>1.3. Настоящее Решение вступает в силу со дня его офици</w:t>
      </w:r>
      <w:r w:rsidRPr="00E55173">
        <w:rPr>
          <w:sz w:val="26"/>
        </w:rPr>
        <w:t>ального опубликования и (или) обнародования.</w:t>
      </w:r>
    </w:p>
    <w:p w:rsidR="00E55173" w:rsidRPr="00E55173" w:rsidRDefault="00E55173" w:rsidP="00E55173">
      <w:pPr>
        <w:pStyle w:val="a4"/>
        <w:ind w:right="-5" w:firstLine="709"/>
        <w:rPr>
          <w:sz w:val="26"/>
        </w:rPr>
      </w:pPr>
    </w:p>
    <w:p w:rsidR="00E55173" w:rsidRPr="00E55173" w:rsidRDefault="00E55173" w:rsidP="00E55173">
      <w:pPr>
        <w:pStyle w:val="a4"/>
        <w:ind w:right="-5"/>
        <w:rPr>
          <w:sz w:val="26"/>
        </w:rPr>
      </w:pPr>
    </w:p>
    <w:p w:rsidR="00E55173" w:rsidRPr="00E55173" w:rsidRDefault="00E55173" w:rsidP="00E55173">
      <w:pPr>
        <w:pStyle w:val="a6"/>
        <w:ind w:left="142" w:firstLine="0"/>
        <w:rPr>
          <w:b/>
          <w:sz w:val="26"/>
        </w:rPr>
      </w:pPr>
      <w:r w:rsidRPr="00E55173">
        <w:rPr>
          <w:b/>
          <w:sz w:val="26"/>
        </w:rPr>
        <w:t>Глава сельского поселения</w:t>
      </w:r>
    </w:p>
    <w:p w:rsidR="00E55173" w:rsidRPr="00E55173" w:rsidRDefault="00E55173" w:rsidP="00E55173">
      <w:pPr>
        <w:pStyle w:val="a6"/>
        <w:ind w:left="142" w:firstLine="0"/>
        <w:rPr>
          <w:b/>
          <w:sz w:val="26"/>
        </w:rPr>
      </w:pPr>
      <w:r>
        <w:rPr>
          <w:b/>
          <w:sz w:val="26"/>
        </w:rPr>
        <w:t>«</w:t>
      </w:r>
      <w:r w:rsidR="000A2972">
        <w:rPr>
          <w:b/>
          <w:sz w:val="26"/>
        </w:rPr>
        <w:t>Село Кольцово</w:t>
      </w:r>
      <w:r>
        <w:rPr>
          <w:b/>
          <w:sz w:val="26"/>
        </w:rPr>
        <w:t>»</w:t>
      </w:r>
      <w:r w:rsidRPr="00E55173">
        <w:rPr>
          <w:b/>
          <w:sz w:val="26"/>
        </w:rPr>
        <w:t xml:space="preserve">  </w:t>
      </w:r>
      <w:r>
        <w:rPr>
          <w:b/>
          <w:sz w:val="26"/>
        </w:rPr>
        <w:t xml:space="preserve">                                                                </w:t>
      </w:r>
      <w:r w:rsidR="000A2972">
        <w:rPr>
          <w:b/>
          <w:sz w:val="26"/>
        </w:rPr>
        <w:t xml:space="preserve"> Т.А. Соколова</w:t>
      </w:r>
    </w:p>
    <w:p w:rsidR="00E55173" w:rsidRPr="00E55173" w:rsidRDefault="00E55173" w:rsidP="00E55173">
      <w:pPr>
        <w:pStyle w:val="a6"/>
        <w:ind w:left="142" w:firstLine="0"/>
        <w:rPr>
          <w:b/>
          <w:sz w:val="26"/>
        </w:rPr>
      </w:pPr>
    </w:p>
    <w:p w:rsidR="00E55173" w:rsidRPr="00E55173" w:rsidRDefault="00E55173" w:rsidP="00E55173">
      <w:pPr>
        <w:pStyle w:val="a6"/>
        <w:ind w:left="142" w:firstLine="0"/>
        <w:rPr>
          <w:b/>
          <w:sz w:val="26"/>
        </w:rPr>
      </w:pPr>
    </w:p>
    <w:p w:rsidR="00E55173" w:rsidRPr="00E55173" w:rsidRDefault="00E55173" w:rsidP="00E551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</w:rPr>
      </w:pPr>
    </w:p>
    <w:p w:rsidR="00E55173" w:rsidRPr="00E55173" w:rsidRDefault="00E55173" w:rsidP="00E5517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55173" w:rsidRPr="00E55173" w:rsidRDefault="00E55173" w:rsidP="00E55173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EA383F" w:rsidRPr="00E55173" w:rsidRDefault="00EA383F">
      <w:pPr>
        <w:rPr>
          <w:rFonts w:ascii="Times New Roman" w:hAnsi="Times New Roman" w:cs="Times New Roman"/>
        </w:rPr>
      </w:pPr>
    </w:p>
    <w:sectPr w:rsidR="00EA383F" w:rsidRPr="00E55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173"/>
    <w:rsid w:val="00017A19"/>
    <w:rsid w:val="000A2972"/>
    <w:rsid w:val="007B602F"/>
    <w:rsid w:val="00DD0CE1"/>
    <w:rsid w:val="00E55173"/>
    <w:rsid w:val="00EA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5173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E55173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E55173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 Indent"/>
    <w:basedOn w:val="a"/>
    <w:link w:val="a7"/>
    <w:semiHidden/>
    <w:unhideWhenUsed/>
    <w:rsid w:val="00E55173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E55173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E55173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5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51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5173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E55173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E55173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 Indent"/>
    <w:basedOn w:val="a"/>
    <w:link w:val="a7"/>
    <w:semiHidden/>
    <w:unhideWhenUsed/>
    <w:rsid w:val="00E55173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E55173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E55173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5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51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5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58E652BC1965902F7E671E6C4741225F02FF44BE41FC370628291B512CA2731d2a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cp:lastPrinted>2016-05-13T11:45:00Z</cp:lastPrinted>
  <dcterms:created xsi:type="dcterms:W3CDTF">2016-05-13T11:45:00Z</dcterms:created>
  <dcterms:modified xsi:type="dcterms:W3CDTF">2016-05-13T11:45:00Z</dcterms:modified>
</cp:coreProperties>
</file>